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8F44" w14:textId="77777777" w:rsidR="00607828" w:rsidRDefault="001236AF" w:rsidP="00CD6D01">
      <w:pPr>
        <w:jc w:val="center"/>
        <w:rPr>
          <w:szCs w:val="21"/>
        </w:rPr>
      </w:pPr>
      <w:r>
        <w:rPr>
          <w:rFonts w:hint="eastAsia"/>
          <w:szCs w:val="21"/>
        </w:rPr>
        <w:t>紹介</w:t>
      </w:r>
      <w:r w:rsidR="00971011">
        <w:rPr>
          <w:rFonts w:hint="eastAsia"/>
          <w:szCs w:val="21"/>
        </w:rPr>
        <w:t>代理店</w:t>
      </w:r>
      <w:r w:rsidR="00FA1483">
        <w:rPr>
          <w:rFonts w:hint="eastAsia"/>
          <w:szCs w:val="21"/>
        </w:rPr>
        <w:t>契約</w:t>
      </w:r>
      <w:r w:rsidR="00C02BFD">
        <w:rPr>
          <w:rFonts w:hint="eastAsia"/>
          <w:szCs w:val="21"/>
        </w:rPr>
        <w:t>書</w:t>
      </w:r>
    </w:p>
    <w:p w14:paraId="6D140D20" w14:textId="77777777" w:rsidR="00CD6D01" w:rsidRPr="004B30E1" w:rsidRDefault="00CD6D01" w:rsidP="00CD6D01">
      <w:pPr>
        <w:jc w:val="center"/>
        <w:rPr>
          <w:szCs w:val="21"/>
        </w:rPr>
      </w:pPr>
    </w:p>
    <w:p w14:paraId="35487445" w14:textId="57DC4870" w:rsidR="0050700A" w:rsidRPr="00994601" w:rsidRDefault="00510999" w:rsidP="0050700A">
      <w:pPr>
        <w:jc w:val="left"/>
        <w:rPr>
          <w:rFonts w:asciiTheme="minorEastAsia" w:hAnsiTheme="minorEastAsia"/>
          <w:sz w:val="18"/>
          <w:szCs w:val="18"/>
        </w:rPr>
      </w:pPr>
      <w:r>
        <w:rPr>
          <w:rFonts w:asciiTheme="minorEastAsia" w:hAnsiTheme="minorEastAsia" w:hint="eastAsia"/>
          <w:sz w:val="18"/>
          <w:szCs w:val="18"/>
        </w:rPr>
        <w:t>■</w:t>
      </w:r>
      <w:r w:rsidR="0050700A" w:rsidRPr="004B797D">
        <w:rPr>
          <w:rFonts w:asciiTheme="minorEastAsia" w:hAnsiTheme="minorEastAsia" w:hint="eastAsia"/>
          <w:sz w:val="18"/>
          <w:szCs w:val="18"/>
        </w:rPr>
        <w:t>株式会社</w:t>
      </w:r>
      <w:r w:rsidR="0050700A">
        <w:rPr>
          <w:rFonts w:asciiTheme="minorEastAsia" w:hAnsiTheme="minorEastAsia" w:hint="eastAsia"/>
          <w:sz w:val="18"/>
          <w:szCs w:val="18"/>
        </w:rPr>
        <w:t>（</w:t>
      </w:r>
      <w:r w:rsidR="00F43D8E" w:rsidRPr="00F43D8E">
        <w:rPr>
          <w:rFonts w:asciiTheme="minorEastAsia" w:hAnsiTheme="minorEastAsia" w:hint="eastAsia"/>
          <w:sz w:val="18"/>
          <w:szCs w:val="18"/>
        </w:rPr>
        <w:t>以下「甲」という。</w:t>
      </w:r>
      <w:r w:rsidR="0050700A">
        <w:rPr>
          <w:rFonts w:asciiTheme="minorEastAsia" w:hAnsiTheme="minorEastAsia" w:hint="eastAsia"/>
          <w:sz w:val="18"/>
          <w:szCs w:val="18"/>
        </w:rPr>
        <w:t>）と紹介代理店である●株式会社（</w:t>
      </w:r>
      <w:r w:rsidR="00F43D8E" w:rsidRPr="00F43D8E">
        <w:rPr>
          <w:rFonts w:asciiTheme="minorEastAsia" w:hAnsiTheme="minorEastAsia" w:hint="eastAsia"/>
          <w:sz w:val="18"/>
          <w:szCs w:val="18"/>
        </w:rPr>
        <w:t>以下「</w:t>
      </w:r>
      <w:r w:rsidR="00F43D8E">
        <w:rPr>
          <w:rFonts w:asciiTheme="minorEastAsia" w:hAnsiTheme="minorEastAsia" w:hint="eastAsia"/>
          <w:sz w:val="18"/>
          <w:szCs w:val="18"/>
        </w:rPr>
        <w:t>乙</w:t>
      </w:r>
      <w:r w:rsidR="00F43D8E" w:rsidRPr="00F43D8E">
        <w:rPr>
          <w:rFonts w:asciiTheme="minorEastAsia" w:hAnsiTheme="minorEastAsia" w:hint="eastAsia"/>
          <w:sz w:val="18"/>
          <w:szCs w:val="18"/>
        </w:rPr>
        <w:t>」という。</w:t>
      </w:r>
      <w:r w:rsidR="0050700A">
        <w:rPr>
          <w:rFonts w:asciiTheme="minorEastAsia" w:hAnsiTheme="minorEastAsia" w:hint="eastAsia"/>
          <w:sz w:val="18"/>
          <w:szCs w:val="18"/>
        </w:rPr>
        <w:t>）は、以下に定める業務について次の通り本契約を締結する。</w:t>
      </w:r>
    </w:p>
    <w:p w14:paraId="37A1476B" w14:textId="77777777" w:rsidR="003C5F82" w:rsidRPr="00510999" w:rsidRDefault="003C5F82" w:rsidP="008D62D1">
      <w:pPr>
        <w:rPr>
          <w:rFonts w:asciiTheme="minorEastAsia" w:hAnsiTheme="minorEastAsia"/>
          <w:sz w:val="18"/>
          <w:szCs w:val="18"/>
        </w:rPr>
      </w:pPr>
    </w:p>
    <w:p w14:paraId="413DB13B" w14:textId="77777777" w:rsidR="007070F7" w:rsidRDefault="007070F7" w:rsidP="008D62D1">
      <w:pPr>
        <w:rPr>
          <w:rFonts w:asciiTheme="minorEastAsia" w:hAnsiTheme="minorEastAsia"/>
          <w:sz w:val="18"/>
          <w:szCs w:val="18"/>
        </w:rPr>
      </w:pPr>
      <w:r w:rsidRPr="00994601">
        <w:rPr>
          <w:rFonts w:asciiTheme="minorEastAsia" w:hAnsiTheme="minorEastAsia" w:hint="eastAsia"/>
          <w:sz w:val="18"/>
          <w:szCs w:val="18"/>
        </w:rPr>
        <w:t>第1</w:t>
      </w:r>
      <w:r>
        <w:rPr>
          <w:rFonts w:asciiTheme="minorEastAsia" w:hAnsiTheme="minorEastAsia" w:hint="eastAsia"/>
          <w:sz w:val="18"/>
          <w:szCs w:val="18"/>
        </w:rPr>
        <w:t>条（目的</w:t>
      </w:r>
      <w:r w:rsidRPr="00994601">
        <w:rPr>
          <w:rFonts w:asciiTheme="minorEastAsia" w:hAnsiTheme="minorEastAsia" w:hint="eastAsia"/>
          <w:sz w:val="18"/>
          <w:szCs w:val="18"/>
        </w:rPr>
        <w:t>）</w:t>
      </w:r>
    </w:p>
    <w:p w14:paraId="76C50AB5" w14:textId="77777777" w:rsidR="007070F7" w:rsidRPr="007070F7" w:rsidRDefault="007070F7" w:rsidP="007070F7">
      <w:pPr>
        <w:rPr>
          <w:sz w:val="18"/>
        </w:rPr>
      </w:pPr>
      <w:r w:rsidRPr="007070F7">
        <w:rPr>
          <w:rFonts w:hint="eastAsia"/>
          <w:sz w:val="18"/>
        </w:rPr>
        <w:t>本契約は、</w:t>
      </w:r>
      <w:r w:rsidR="0050700A">
        <w:rPr>
          <w:rFonts w:hint="eastAsia"/>
          <w:sz w:val="18"/>
        </w:rPr>
        <w:t>甲乙</w:t>
      </w:r>
      <w:r w:rsidRPr="007070F7">
        <w:rPr>
          <w:rFonts w:hint="eastAsia"/>
          <w:sz w:val="18"/>
        </w:rPr>
        <w:t>相互間の信頼に基づく公正な取引関係を確立し、相互の利益と業務の発展をはかることを目的とする。</w:t>
      </w:r>
    </w:p>
    <w:p w14:paraId="0038BFA3" w14:textId="77777777" w:rsidR="007070F7" w:rsidRPr="00C02BFD" w:rsidRDefault="007070F7" w:rsidP="008D62D1">
      <w:pPr>
        <w:rPr>
          <w:rFonts w:asciiTheme="minorEastAsia" w:hAnsiTheme="minorEastAsia"/>
          <w:sz w:val="18"/>
          <w:szCs w:val="18"/>
        </w:rPr>
      </w:pPr>
    </w:p>
    <w:p w14:paraId="1C1C89B0" w14:textId="77777777" w:rsidR="008D62D1" w:rsidRPr="00994601" w:rsidRDefault="00AD50FE" w:rsidP="008D62D1">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2</w:t>
      </w:r>
      <w:r w:rsidRPr="00994601">
        <w:rPr>
          <w:rFonts w:asciiTheme="minorEastAsia" w:hAnsiTheme="minorEastAsia" w:hint="eastAsia"/>
          <w:sz w:val="18"/>
          <w:szCs w:val="18"/>
        </w:rPr>
        <w:t>条（定義）</w:t>
      </w:r>
      <w:r w:rsidR="00656763" w:rsidRPr="00994601">
        <w:rPr>
          <w:rFonts w:asciiTheme="minorEastAsia" w:hAnsiTheme="minorEastAsia"/>
          <w:sz w:val="18"/>
          <w:szCs w:val="18"/>
        </w:rPr>
        <w:t xml:space="preserve"> </w:t>
      </w:r>
    </w:p>
    <w:p w14:paraId="0DDAE4A2" w14:textId="77777777" w:rsidR="00423822" w:rsidRPr="00994601" w:rsidRDefault="00FA1483" w:rsidP="008D62D1">
      <w:pPr>
        <w:rPr>
          <w:rFonts w:asciiTheme="minorEastAsia" w:hAnsiTheme="minorEastAsia"/>
          <w:sz w:val="18"/>
          <w:szCs w:val="18"/>
        </w:rPr>
      </w:pPr>
      <w:r>
        <w:rPr>
          <w:rFonts w:asciiTheme="minorEastAsia" w:hAnsiTheme="minorEastAsia" w:hint="eastAsia"/>
          <w:sz w:val="18"/>
          <w:szCs w:val="18"/>
        </w:rPr>
        <w:t>本契約書</w:t>
      </w:r>
      <w:r w:rsidR="00EE14E2" w:rsidRPr="00994601">
        <w:rPr>
          <w:rFonts w:asciiTheme="minorEastAsia" w:hAnsiTheme="minorEastAsia" w:hint="eastAsia"/>
          <w:sz w:val="18"/>
          <w:szCs w:val="18"/>
        </w:rPr>
        <w:t>において、</w:t>
      </w:r>
      <w:r w:rsidR="00423822" w:rsidRPr="00994601">
        <w:rPr>
          <w:rFonts w:asciiTheme="minorEastAsia" w:hAnsiTheme="minorEastAsia" w:hint="eastAsia"/>
          <w:sz w:val="18"/>
          <w:szCs w:val="18"/>
        </w:rPr>
        <w:t>以下の用語をそれぞれ定義する。</w:t>
      </w:r>
    </w:p>
    <w:p w14:paraId="4D0AD8A7" w14:textId="6C6730A6" w:rsidR="00510999" w:rsidRDefault="00510999" w:rsidP="00E22C61">
      <w:pPr>
        <w:pStyle w:val="a3"/>
        <w:numPr>
          <w:ilvl w:val="0"/>
          <w:numId w:val="24"/>
        </w:numPr>
        <w:ind w:leftChars="0"/>
        <w:rPr>
          <w:rFonts w:asciiTheme="minorEastAsia" w:hAnsiTheme="minorEastAsia"/>
          <w:sz w:val="18"/>
          <w:szCs w:val="18"/>
        </w:rPr>
      </w:pPr>
      <w:r w:rsidRPr="00994601">
        <w:rPr>
          <w:rFonts w:asciiTheme="minorEastAsia" w:hAnsiTheme="minorEastAsia"/>
          <w:sz w:val="18"/>
          <w:szCs w:val="18"/>
        </w:rPr>
        <w:t>「本サービス」とは、</w:t>
      </w:r>
      <w:r w:rsidRPr="00994601">
        <w:rPr>
          <w:rFonts w:asciiTheme="minorEastAsia" w:hAnsiTheme="minorEastAsia" w:hint="eastAsia"/>
          <w:sz w:val="18"/>
          <w:szCs w:val="18"/>
        </w:rPr>
        <w:t>契約者</w:t>
      </w:r>
      <w:r w:rsidRPr="00994601">
        <w:rPr>
          <w:rFonts w:asciiTheme="minorEastAsia" w:hAnsiTheme="minorEastAsia"/>
          <w:sz w:val="18"/>
          <w:szCs w:val="18"/>
        </w:rPr>
        <w:t>に提供される</w:t>
      </w:r>
      <w:r>
        <w:rPr>
          <w:rFonts w:asciiTheme="minorEastAsia" w:hAnsiTheme="minorEastAsia" w:hint="eastAsia"/>
          <w:sz w:val="18"/>
          <w:szCs w:val="18"/>
        </w:rPr>
        <w:t>甲</w:t>
      </w:r>
      <w:r w:rsidRPr="00994601">
        <w:rPr>
          <w:rFonts w:asciiTheme="minorEastAsia" w:hAnsiTheme="minorEastAsia" w:hint="eastAsia"/>
          <w:sz w:val="18"/>
          <w:szCs w:val="18"/>
        </w:rPr>
        <w:t>の</w:t>
      </w:r>
      <w:r>
        <w:rPr>
          <w:rFonts w:hint="eastAsia"/>
          <w:sz w:val="18"/>
          <w:szCs w:val="18"/>
        </w:rPr>
        <w:t>「×××」</w:t>
      </w:r>
      <w:r w:rsidRPr="00994601">
        <w:rPr>
          <w:rFonts w:asciiTheme="minorEastAsia" w:hAnsiTheme="minorEastAsia"/>
          <w:sz w:val="18"/>
          <w:szCs w:val="18"/>
        </w:rPr>
        <w:t>を意味</w:t>
      </w:r>
      <w:r w:rsidRPr="00994601">
        <w:rPr>
          <w:rFonts w:asciiTheme="minorEastAsia" w:hAnsiTheme="minorEastAsia" w:hint="eastAsia"/>
          <w:sz w:val="18"/>
          <w:szCs w:val="18"/>
        </w:rPr>
        <w:t>する</w:t>
      </w:r>
      <w:r w:rsidRPr="00994601">
        <w:rPr>
          <w:rFonts w:asciiTheme="minorEastAsia" w:hAnsiTheme="minorEastAsia"/>
          <w:sz w:val="18"/>
          <w:szCs w:val="18"/>
        </w:rPr>
        <w:t>。</w:t>
      </w:r>
    </w:p>
    <w:p w14:paraId="2181C57D" w14:textId="6E3C2E1C" w:rsidR="00F6530C" w:rsidRDefault="00F6530C" w:rsidP="00E22C61">
      <w:pPr>
        <w:pStyle w:val="a3"/>
        <w:numPr>
          <w:ilvl w:val="0"/>
          <w:numId w:val="24"/>
        </w:numPr>
        <w:ind w:leftChars="0"/>
        <w:rPr>
          <w:rFonts w:asciiTheme="minorEastAsia" w:hAnsiTheme="minorEastAsia"/>
          <w:sz w:val="18"/>
          <w:szCs w:val="18"/>
        </w:rPr>
      </w:pPr>
      <w:r>
        <w:rPr>
          <w:rFonts w:asciiTheme="minorEastAsia" w:hAnsiTheme="minorEastAsia" w:hint="eastAsia"/>
          <w:sz w:val="18"/>
          <w:szCs w:val="18"/>
        </w:rPr>
        <w:t>「紹介代理店」とは、</w:t>
      </w:r>
      <w:r w:rsidR="00510999">
        <w:rPr>
          <w:rFonts w:asciiTheme="minorEastAsia" w:hAnsiTheme="minorEastAsia" w:hint="eastAsia"/>
          <w:sz w:val="18"/>
          <w:szCs w:val="18"/>
        </w:rPr>
        <w:t>甲</w:t>
      </w:r>
      <w:r>
        <w:rPr>
          <w:rFonts w:asciiTheme="minorEastAsia" w:hAnsiTheme="minorEastAsia" w:hint="eastAsia"/>
          <w:sz w:val="18"/>
          <w:szCs w:val="18"/>
        </w:rPr>
        <w:t>に代わって本サービスを販促・営業する</w:t>
      </w:r>
      <w:r w:rsidR="007070F7">
        <w:rPr>
          <w:rFonts w:asciiTheme="minorEastAsia" w:hAnsiTheme="minorEastAsia" w:hint="eastAsia"/>
          <w:sz w:val="18"/>
          <w:szCs w:val="18"/>
        </w:rPr>
        <w:t>紹介代理店</w:t>
      </w:r>
      <w:r w:rsidR="00FA1483">
        <w:rPr>
          <w:rFonts w:asciiTheme="minorEastAsia" w:hAnsiTheme="minorEastAsia" w:hint="eastAsia"/>
          <w:sz w:val="18"/>
          <w:szCs w:val="18"/>
        </w:rPr>
        <w:t>契約を交わした</w:t>
      </w:r>
      <w:r>
        <w:rPr>
          <w:rFonts w:asciiTheme="minorEastAsia" w:hAnsiTheme="minorEastAsia" w:hint="eastAsia"/>
          <w:sz w:val="18"/>
          <w:szCs w:val="18"/>
        </w:rPr>
        <w:t>個人、又は法人を意味する。</w:t>
      </w:r>
    </w:p>
    <w:p w14:paraId="0A820D74" w14:textId="2D392FB0" w:rsidR="003C5F82" w:rsidRPr="00994601" w:rsidRDefault="00DF5D88" w:rsidP="009A31FE">
      <w:pPr>
        <w:pStyle w:val="a3"/>
        <w:numPr>
          <w:ilvl w:val="0"/>
          <w:numId w:val="24"/>
        </w:numPr>
        <w:ind w:leftChars="0"/>
        <w:rPr>
          <w:rFonts w:asciiTheme="minorEastAsia" w:hAnsiTheme="minorEastAsia"/>
          <w:sz w:val="18"/>
          <w:szCs w:val="18"/>
        </w:rPr>
      </w:pPr>
      <w:r>
        <w:rPr>
          <w:rFonts w:asciiTheme="minorEastAsia" w:hAnsiTheme="minorEastAsia" w:hint="eastAsia"/>
          <w:sz w:val="18"/>
          <w:szCs w:val="18"/>
        </w:rPr>
        <w:t>「</w:t>
      </w:r>
      <w:r w:rsidR="00E22848">
        <w:rPr>
          <w:rFonts w:asciiTheme="minorEastAsia" w:hAnsiTheme="minorEastAsia" w:hint="eastAsia"/>
          <w:sz w:val="18"/>
          <w:szCs w:val="18"/>
        </w:rPr>
        <w:t>見込顧客</w:t>
      </w:r>
      <w:r w:rsidR="0073472B">
        <w:rPr>
          <w:rFonts w:asciiTheme="minorEastAsia" w:hAnsiTheme="minorEastAsia" w:hint="eastAsia"/>
          <w:sz w:val="18"/>
          <w:szCs w:val="18"/>
        </w:rPr>
        <w:t>」とは、</w:t>
      </w:r>
      <w:r w:rsidR="00E55383">
        <w:rPr>
          <w:rFonts w:asciiTheme="minorEastAsia" w:hAnsiTheme="minorEastAsia" w:hint="eastAsia"/>
          <w:sz w:val="18"/>
          <w:szCs w:val="18"/>
        </w:rPr>
        <w:t>乙</w:t>
      </w:r>
      <w:r w:rsidR="0073472B">
        <w:rPr>
          <w:rFonts w:asciiTheme="minorEastAsia" w:hAnsiTheme="minorEastAsia" w:hint="eastAsia"/>
          <w:sz w:val="18"/>
          <w:szCs w:val="18"/>
        </w:rPr>
        <w:t>が</w:t>
      </w:r>
      <w:r w:rsidR="00510999">
        <w:rPr>
          <w:rFonts w:asciiTheme="minorEastAsia" w:hAnsiTheme="minorEastAsia" w:hint="eastAsia"/>
          <w:sz w:val="18"/>
          <w:szCs w:val="18"/>
        </w:rPr>
        <w:t>甲</w:t>
      </w:r>
      <w:r w:rsidR="0073472B">
        <w:rPr>
          <w:rFonts w:asciiTheme="minorEastAsia" w:hAnsiTheme="minorEastAsia" w:hint="eastAsia"/>
          <w:sz w:val="18"/>
          <w:szCs w:val="18"/>
        </w:rPr>
        <w:t>に紹介した本サービスの契約</w:t>
      </w:r>
      <w:r>
        <w:rPr>
          <w:rFonts w:asciiTheme="minorEastAsia" w:hAnsiTheme="minorEastAsia" w:hint="eastAsia"/>
          <w:sz w:val="18"/>
          <w:szCs w:val="18"/>
        </w:rPr>
        <w:t>見込</w:t>
      </w:r>
      <w:r w:rsidR="0073472B">
        <w:rPr>
          <w:rFonts w:asciiTheme="minorEastAsia" w:hAnsiTheme="minorEastAsia" w:hint="eastAsia"/>
          <w:sz w:val="18"/>
          <w:szCs w:val="18"/>
        </w:rPr>
        <w:t>顧</w:t>
      </w:r>
      <w:r>
        <w:rPr>
          <w:rFonts w:asciiTheme="minorEastAsia" w:hAnsiTheme="minorEastAsia" w:hint="eastAsia"/>
          <w:sz w:val="18"/>
          <w:szCs w:val="18"/>
        </w:rPr>
        <w:t>客を意味する。</w:t>
      </w:r>
    </w:p>
    <w:p w14:paraId="60F6EB50" w14:textId="6830BDB2" w:rsidR="00173380" w:rsidRPr="00510999" w:rsidRDefault="00FE7CE4" w:rsidP="00510999">
      <w:pPr>
        <w:pStyle w:val="a3"/>
        <w:numPr>
          <w:ilvl w:val="0"/>
          <w:numId w:val="24"/>
        </w:numPr>
        <w:ind w:leftChars="0"/>
        <w:rPr>
          <w:rFonts w:asciiTheme="minorEastAsia" w:hAnsiTheme="minorEastAsia"/>
          <w:sz w:val="18"/>
          <w:szCs w:val="18"/>
        </w:rPr>
      </w:pPr>
      <w:r w:rsidRPr="00994601">
        <w:rPr>
          <w:rFonts w:asciiTheme="minorEastAsia" w:hAnsiTheme="minorEastAsia" w:hint="eastAsia"/>
          <w:sz w:val="18"/>
          <w:szCs w:val="18"/>
        </w:rPr>
        <w:t>「契約者」とは、</w:t>
      </w:r>
      <w:r w:rsidR="00510999">
        <w:rPr>
          <w:rFonts w:asciiTheme="minorEastAsia" w:hAnsiTheme="minorEastAsia" w:hint="eastAsia"/>
          <w:sz w:val="18"/>
          <w:szCs w:val="18"/>
        </w:rPr>
        <w:t>甲</w:t>
      </w:r>
      <w:r w:rsidRPr="00994601">
        <w:rPr>
          <w:rFonts w:asciiTheme="minorEastAsia" w:hAnsiTheme="minorEastAsia" w:hint="eastAsia"/>
          <w:sz w:val="18"/>
          <w:szCs w:val="18"/>
        </w:rPr>
        <w:t>が定めた契約方法で本サービスの</w:t>
      </w:r>
      <w:r w:rsidR="00660521">
        <w:rPr>
          <w:rFonts w:asciiTheme="minorEastAsia" w:hAnsiTheme="minorEastAsia" w:hint="eastAsia"/>
          <w:sz w:val="18"/>
          <w:szCs w:val="18"/>
        </w:rPr>
        <w:t>利用申込</w:t>
      </w:r>
      <w:r w:rsidRPr="00994601">
        <w:rPr>
          <w:rFonts w:asciiTheme="minorEastAsia" w:hAnsiTheme="minorEastAsia" w:hint="eastAsia"/>
          <w:sz w:val="18"/>
          <w:szCs w:val="18"/>
        </w:rPr>
        <w:t>を行い、契約を締結した</w:t>
      </w:r>
      <w:r w:rsidR="00D2072A">
        <w:rPr>
          <w:rFonts w:asciiTheme="minorEastAsia" w:hAnsiTheme="minorEastAsia" w:hint="eastAsia"/>
          <w:sz w:val="18"/>
          <w:szCs w:val="18"/>
        </w:rPr>
        <w:t>見込顧客</w:t>
      </w:r>
      <w:r w:rsidR="00290163">
        <w:rPr>
          <w:rFonts w:asciiTheme="minorEastAsia" w:hAnsiTheme="minorEastAsia" w:hint="eastAsia"/>
          <w:sz w:val="18"/>
          <w:szCs w:val="18"/>
        </w:rPr>
        <w:t>を意味する。</w:t>
      </w:r>
    </w:p>
    <w:p w14:paraId="7BAE47BB" w14:textId="77777777" w:rsidR="001F5989" w:rsidRPr="00FA1483" w:rsidRDefault="001F5989" w:rsidP="00FA1483">
      <w:pPr>
        <w:pStyle w:val="a3"/>
        <w:numPr>
          <w:ilvl w:val="0"/>
          <w:numId w:val="24"/>
        </w:numPr>
        <w:ind w:leftChars="0"/>
        <w:rPr>
          <w:rFonts w:asciiTheme="minorEastAsia" w:hAnsiTheme="minorEastAsia"/>
          <w:sz w:val="18"/>
          <w:szCs w:val="18"/>
        </w:rPr>
      </w:pPr>
      <w:r w:rsidRPr="00994601">
        <w:rPr>
          <w:rFonts w:asciiTheme="minorEastAsia" w:hAnsiTheme="minorEastAsia"/>
          <w:sz w:val="18"/>
          <w:szCs w:val="18"/>
        </w:rPr>
        <w:t>「</w:t>
      </w:r>
      <w:r>
        <w:rPr>
          <w:rFonts w:asciiTheme="minorEastAsia" w:hAnsiTheme="minorEastAsia"/>
          <w:sz w:val="18"/>
          <w:szCs w:val="18"/>
        </w:rPr>
        <w:t>本</w:t>
      </w:r>
      <w:r w:rsidR="00FA1483">
        <w:rPr>
          <w:rFonts w:asciiTheme="minorEastAsia" w:hAnsiTheme="minorEastAsia" w:hint="eastAsia"/>
          <w:sz w:val="18"/>
          <w:szCs w:val="18"/>
        </w:rPr>
        <w:t>契約書</w:t>
      </w:r>
      <w:r w:rsidRPr="00994601">
        <w:rPr>
          <w:rFonts w:asciiTheme="minorEastAsia" w:hAnsiTheme="minorEastAsia"/>
          <w:sz w:val="18"/>
          <w:szCs w:val="18"/>
        </w:rPr>
        <w:t>」とは、</w:t>
      </w:r>
      <w:r w:rsidR="007070F7">
        <w:rPr>
          <w:rFonts w:asciiTheme="minorEastAsia" w:hAnsiTheme="minorEastAsia" w:hint="eastAsia"/>
          <w:sz w:val="18"/>
          <w:szCs w:val="18"/>
        </w:rPr>
        <w:t>紹介代理店契約</w:t>
      </w:r>
      <w:r w:rsidR="00C02BFD">
        <w:rPr>
          <w:rFonts w:asciiTheme="minorEastAsia" w:hAnsiTheme="minorEastAsia" w:hint="eastAsia"/>
          <w:sz w:val="18"/>
          <w:szCs w:val="18"/>
        </w:rPr>
        <w:t>書</w:t>
      </w:r>
      <w:r w:rsidRPr="00FA1483">
        <w:rPr>
          <w:rFonts w:asciiTheme="minorEastAsia" w:hAnsiTheme="minorEastAsia" w:hint="eastAsia"/>
          <w:sz w:val="18"/>
          <w:szCs w:val="18"/>
        </w:rPr>
        <w:t>を意味する</w:t>
      </w:r>
      <w:r w:rsidRPr="00FA1483">
        <w:rPr>
          <w:rFonts w:asciiTheme="minorEastAsia" w:hAnsiTheme="minorEastAsia"/>
          <w:sz w:val="18"/>
          <w:szCs w:val="18"/>
        </w:rPr>
        <w:t>。</w:t>
      </w:r>
    </w:p>
    <w:p w14:paraId="6802D1CF" w14:textId="2CACFCA5" w:rsidR="008D62D1" w:rsidRPr="00994601" w:rsidRDefault="004B5411" w:rsidP="00660521">
      <w:pPr>
        <w:pStyle w:val="a3"/>
        <w:numPr>
          <w:ilvl w:val="0"/>
          <w:numId w:val="24"/>
        </w:numPr>
        <w:ind w:leftChars="0"/>
        <w:rPr>
          <w:rFonts w:asciiTheme="minorEastAsia" w:hAnsiTheme="minorEastAsia"/>
          <w:sz w:val="18"/>
          <w:szCs w:val="18"/>
        </w:rPr>
      </w:pPr>
      <w:r w:rsidRPr="00994601">
        <w:rPr>
          <w:rFonts w:asciiTheme="minorEastAsia" w:hAnsiTheme="minorEastAsia"/>
          <w:sz w:val="18"/>
          <w:szCs w:val="18"/>
        </w:rPr>
        <w:t>「本</w:t>
      </w:r>
      <w:r w:rsidR="007F58C2">
        <w:rPr>
          <w:rFonts w:asciiTheme="minorEastAsia" w:hAnsiTheme="minorEastAsia" w:hint="eastAsia"/>
          <w:sz w:val="18"/>
          <w:szCs w:val="18"/>
        </w:rPr>
        <w:t>契約</w:t>
      </w:r>
      <w:r w:rsidRPr="00994601">
        <w:rPr>
          <w:rFonts w:asciiTheme="minorEastAsia" w:hAnsiTheme="minorEastAsia"/>
          <w:sz w:val="18"/>
          <w:szCs w:val="18"/>
        </w:rPr>
        <w:t>」とは、</w:t>
      </w:r>
      <w:r w:rsidR="00FA1483">
        <w:rPr>
          <w:rFonts w:asciiTheme="minorEastAsia" w:hAnsiTheme="minorEastAsia" w:hint="eastAsia"/>
          <w:sz w:val="18"/>
          <w:szCs w:val="18"/>
        </w:rPr>
        <w:t>本契約書</w:t>
      </w:r>
      <w:r w:rsidR="009A31FE">
        <w:rPr>
          <w:rFonts w:asciiTheme="minorEastAsia" w:hAnsiTheme="minorEastAsia" w:hint="eastAsia"/>
          <w:sz w:val="18"/>
          <w:szCs w:val="18"/>
        </w:rPr>
        <w:t>に基づき</w:t>
      </w:r>
      <w:r w:rsidR="007F58C2">
        <w:rPr>
          <w:rFonts w:asciiTheme="minorEastAsia" w:hAnsiTheme="minorEastAsia" w:hint="eastAsia"/>
          <w:sz w:val="18"/>
          <w:szCs w:val="18"/>
        </w:rPr>
        <w:t>、</w:t>
      </w:r>
      <w:r w:rsidR="00510999">
        <w:rPr>
          <w:rFonts w:asciiTheme="minorEastAsia" w:hAnsiTheme="minorEastAsia" w:hint="eastAsia"/>
          <w:sz w:val="18"/>
          <w:szCs w:val="18"/>
        </w:rPr>
        <w:t>甲</w:t>
      </w:r>
      <w:r w:rsidR="00F43D8E">
        <w:rPr>
          <w:rFonts w:asciiTheme="minorEastAsia" w:hAnsiTheme="minorEastAsia" w:hint="eastAsia"/>
          <w:sz w:val="18"/>
          <w:szCs w:val="18"/>
        </w:rPr>
        <w:t>乙</w:t>
      </w:r>
      <w:r w:rsidR="007F58C2">
        <w:rPr>
          <w:rFonts w:asciiTheme="minorEastAsia" w:hAnsiTheme="minorEastAsia" w:hint="eastAsia"/>
          <w:sz w:val="18"/>
          <w:szCs w:val="18"/>
        </w:rPr>
        <w:t>が双方同意・締結した</w:t>
      </w:r>
      <w:r w:rsidR="001F5989">
        <w:rPr>
          <w:rFonts w:asciiTheme="minorEastAsia" w:hAnsiTheme="minorEastAsia" w:hint="eastAsia"/>
          <w:sz w:val="18"/>
          <w:szCs w:val="18"/>
        </w:rPr>
        <w:t>内容</w:t>
      </w:r>
      <w:r w:rsidRPr="00994601">
        <w:rPr>
          <w:rFonts w:asciiTheme="minorEastAsia" w:hAnsiTheme="minorEastAsia" w:hint="eastAsia"/>
          <w:sz w:val="18"/>
          <w:szCs w:val="18"/>
        </w:rPr>
        <w:t>を意味</w:t>
      </w:r>
      <w:r w:rsidR="00C61193" w:rsidRPr="00994601">
        <w:rPr>
          <w:rFonts w:asciiTheme="minorEastAsia" w:hAnsiTheme="minorEastAsia" w:hint="eastAsia"/>
          <w:sz w:val="18"/>
          <w:szCs w:val="18"/>
        </w:rPr>
        <w:t>する</w:t>
      </w:r>
      <w:r w:rsidRPr="00994601">
        <w:rPr>
          <w:rFonts w:asciiTheme="minorEastAsia" w:hAnsiTheme="minorEastAsia"/>
          <w:sz w:val="18"/>
          <w:szCs w:val="18"/>
        </w:rPr>
        <w:t>。</w:t>
      </w:r>
    </w:p>
    <w:p w14:paraId="2D08515F" w14:textId="5E0BE027" w:rsidR="004B5411" w:rsidRPr="00994601" w:rsidRDefault="004B5411" w:rsidP="00E22C61">
      <w:pPr>
        <w:pStyle w:val="a3"/>
        <w:numPr>
          <w:ilvl w:val="0"/>
          <w:numId w:val="24"/>
        </w:numPr>
        <w:ind w:leftChars="0"/>
        <w:rPr>
          <w:rFonts w:asciiTheme="minorEastAsia" w:hAnsiTheme="minorEastAsia"/>
          <w:sz w:val="18"/>
          <w:szCs w:val="18"/>
        </w:rPr>
      </w:pPr>
      <w:r w:rsidRPr="00994601">
        <w:rPr>
          <w:rFonts w:asciiTheme="minorEastAsia" w:hAnsiTheme="minorEastAsia" w:hint="eastAsia"/>
          <w:sz w:val="18"/>
          <w:szCs w:val="18"/>
        </w:rPr>
        <w:t>「</w:t>
      </w:r>
      <w:r w:rsidR="00510999">
        <w:rPr>
          <w:rFonts w:asciiTheme="minorEastAsia" w:hAnsiTheme="minorEastAsia" w:hint="eastAsia"/>
          <w:sz w:val="18"/>
          <w:szCs w:val="18"/>
        </w:rPr>
        <w:t>甲</w:t>
      </w:r>
      <w:r w:rsidRPr="00994601">
        <w:rPr>
          <w:rFonts w:asciiTheme="minorEastAsia" w:hAnsiTheme="minorEastAsia" w:hint="eastAsia"/>
          <w:sz w:val="18"/>
          <w:szCs w:val="18"/>
        </w:rPr>
        <w:t>サービス」</w:t>
      </w:r>
      <w:r w:rsidR="005A363C" w:rsidRPr="00994601">
        <w:rPr>
          <w:rFonts w:asciiTheme="minorEastAsia" w:hAnsiTheme="minorEastAsia"/>
          <w:sz w:val="18"/>
          <w:szCs w:val="18"/>
        </w:rPr>
        <w:t>とは、</w:t>
      </w:r>
      <w:r w:rsidRPr="00994601">
        <w:rPr>
          <w:rFonts w:asciiTheme="minorEastAsia" w:hAnsiTheme="minorEastAsia" w:hint="eastAsia"/>
          <w:sz w:val="18"/>
          <w:szCs w:val="18"/>
        </w:rPr>
        <w:t>本サービスを含む、</w:t>
      </w:r>
      <w:r w:rsidR="00510999">
        <w:rPr>
          <w:rFonts w:asciiTheme="minorEastAsia" w:hAnsiTheme="minorEastAsia" w:hint="eastAsia"/>
          <w:sz w:val="18"/>
          <w:szCs w:val="18"/>
        </w:rPr>
        <w:t>甲</w:t>
      </w:r>
      <w:r w:rsidRPr="00994601">
        <w:rPr>
          <w:rFonts w:asciiTheme="minorEastAsia" w:hAnsiTheme="minorEastAsia" w:hint="eastAsia"/>
          <w:sz w:val="18"/>
          <w:szCs w:val="18"/>
        </w:rPr>
        <w:t>の事業やサービス全般を意味する。</w:t>
      </w:r>
    </w:p>
    <w:p w14:paraId="33267B1C" w14:textId="5ADF2ED8" w:rsidR="006B4DD0" w:rsidRPr="00994601" w:rsidRDefault="00C02BFD" w:rsidP="00E22C61">
      <w:pPr>
        <w:pStyle w:val="a3"/>
        <w:numPr>
          <w:ilvl w:val="0"/>
          <w:numId w:val="24"/>
        </w:numPr>
        <w:ind w:leftChars="0"/>
        <w:rPr>
          <w:rFonts w:asciiTheme="minorEastAsia" w:hAnsiTheme="minorEastAsia"/>
          <w:sz w:val="18"/>
          <w:szCs w:val="18"/>
        </w:rPr>
      </w:pPr>
      <w:r>
        <w:rPr>
          <w:rFonts w:asciiTheme="minorEastAsia" w:hAnsiTheme="minorEastAsia" w:hint="eastAsia"/>
          <w:sz w:val="18"/>
          <w:szCs w:val="18"/>
        </w:rPr>
        <w:t>「利用</w:t>
      </w:r>
      <w:r w:rsidR="006B4DD0" w:rsidRPr="00994601">
        <w:rPr>
          <w:rFonts w:asciiTheme="minorEastAsia" w:hAnsiTheme="minorEastAsia" w:hint="eastAsia"/>
          <w:sz w:val="18"/>
          <w:szCs w:val="18"/>
        </w:rPr>
        <w:t>料金」とは</w:t>
      </w:r>
      <w:r w:rsidR="00E55383">
        <w:rPr>
          <w:rFonts w:asciiTheme="minorEastAsia" w:hAnsiTheme="minorEastAsia" w:hint="eastAsia"/>
          <w:sz w:val="18"/>
          <w:szCs w:val="18"/>
        </w:rPr>
        <w:t>、</w:t>
      </w:r>
      <w:r w:rsidR="00E93DA1">
        <w:rPr>
          <w:rFonts w:asciiTheme="minorEastAsia" w:hAnsiTheme="minorEastAsia" w:hint="eastAsia"/>
          <w:sz w:val="18"/>
          <w:szCs w:val="18"/>
        </w:rPr>
        <w:t>契約者が</w:t>
      </w:r>
      <w:r w:rsidR="004B797D">
        <w:rPr>
          <w:rFonts w:asciiTheme="minorEastAsia" w:hAnsiTheme="minorEastAsia" w:hint="eastAsia"/>
          <w:sz w:val="18"/>
          <w:szCs w:val="18"/>
        </w:rPr>
        <w:t>本サービス</w:t>
      </w:r>
      <w:r w:rsidR="00E55383">
        <w:rPr>
          <w:rFonts w:asciiTheme="minorEastAsia" w:hAnsiTheme="minorEastAsia" w:hint="eastAsia"/>
          <w:sz w:val="18"/>
          <w:szCs w:val="18"/>
        </w:rPr>
        <w:t>の</w:t>
      </w:r>
      <w:r w:rsidR="00E93DA1">
        <w:rPr>
          <w:rFonts w:asciiTheme="minorEastAsia" w:hAnsiTheme="minorEastAsia" w:hint="eastAsia"/>
          <w:sz w:val="18"/>
          <w:szCs w:val="18"/>
        </w:rPr>
        <w:t>利用にあたって支払う月額料金</w:t>
      </w:r>
      <w:r>
        <w:rPr>
          <w:rFonts w:asciiTheme="minorEastAsia" w:hAnsiTheme="minorEastAsia" w:hint="eastAsia"/>
          <w:sz w:val="18"/>
          <w:szCs w:val="18"/>
        </w:rPr>
        <w:t>の</w:t>
      </w:r>
      <w:r>
        <w:rPr>
          <w:rFonts w:asciiTheme="minorEastAsia" w:hAnsiTheme="minorEastAsia"/>
          <w:sz w:val="18"/>
          <w:szCs w:val="18"/>
        </w:rPr>
        <w:t>合計</w:t>
      </w:r>
      <w:r w:rsidR="006B4DD0" w:rsidRPr="00994601">
        <w:rPr>
          <w:rFonts w:asciiTheme="minorEastAsia" w:hAnsiTheme="minorEastAsia" w:hint="eastAsia"/>
          <w:sz w:val="18"/>
          <w:szCs w:val="18"/>
        </w:rPr>
        <w:t>を意味す</w:t>
      </w:r>
      <w:r w:rsidR="00C61193" w:rsidRPr="00994601">
        <w:rPr>
          <w:rFonts w:asciiTheme="minorEastAsia" w:hAnsiTheme="minorEastAsia" w:hint="eastAsia"/>
          <w:sz w:val="18"/>
          <w:szCs w:val="18"/>
        </w:rPr>
        <w:t>る</w:t>
      </w:r>
      <w:r w:rsidR="006B4DD0" w:rsidRPr="00994601">
        <w:rPr>
          <w:rFonts w:asciiTheme="minorEastAsia" w:hAnsiTheme="minorEastAsia" w:hint="eastAsia"/>
          <w:sz w:val="18"/>
          <w:szCs w:val="18"/>
        </w:rPr>
        <w:t>。</w:t>
      </w:r>
    </w:p>
    <w:p w14:paraId="664DB397" w14:textId="0B337D59" w:rsidR="007F3F0E" w:rsidRPr="00994601" w:rsidRDefault="00665DA4" w:rsidP="00E22C61">
      <w:pPr>
        <w:pStyle w:val="a3"/>
        <w:numPr>
          <w:ilvl w:val="0"/>
          <w:numId w:val="24"/>
        </w:numPr>
        <w:ind w:leftChars="0"/>
        <w:rPr>
          <w:rFonts w:asciiTheme="minorEastAsia" w:hAnsiTheme="minorEastAsia"/>
          <w:sz w:val="18"/>
          <w:szCs w:val="18"/>
        </w:rPr>
      </w:pPr>
      <w:r>
        <w:rPr>
          <w:rFonts w:asciiTheme="minorEastAsia" w:hAnsiTheme="minorEastAsia" w:hint="eastAsia"/>
          <w:sz w:val="18"/>
          <w:szCs w:val="18"/>
        </w:rPr>
        <w:t>「第三者」</w:t>
      </w:r>
      <w:r w:rsidR="005A363C" w:rsidRPr="00994601">
        <w:rPr>
          <w:rFonts w:asciiTheme="minorEastAsia" w:hAnsiTheme="minorEastAsia"/>
          <w:sz w:val="18"/>
          <w:szCs w:val="18"/>
        </w:rPr>
        <w:t>とは、</w:t>
      </w:r>
      <w:r w:rsidR="00510999">
        <w:rPr>
          <w:rFonts w:asciiTheme="minorEastAsia" w:hAnsiTheme="minorEastAsia" w:hint="eastAsia"/>
          <w:sz w:val="18"/>
          <w:szCs w:val="18"/>
        </w:rPr>
        <w:t>甲</w:t>
      </w:r>
      <w:r>
        <w:rPr>
          <w:rFonts w:asciiTheme="minorEastAsia" w:hAnsiTheme="minorEastAsia" w:hint="eastAsia"/>
          <w:sz w:val="18"/>
          <w:szCs w:val="18"/>
        </w:rPr>
        <w:t>と</w:t>
      </w:r>
      <w:r w:rsidR="00E55383">
        <w:rPr>
          <w:rFonts w:asciiTheme="minorEastAsia" w:hAnsiTheme="minorEastAsia" w:hint="eastAsia"/>
          <w:sz w:val="18"/>
          <w:szCs w:val="18"/>
        </w:rPr>
        <w:t>乙以外</w:t>
      </w:r>
      <w:r>
        <w:rPr>
          <w:rFonts w:asciiTheme="minorEastAsia" w:hAnsiTheme="minorEastAsia" w:hint="eastAsia"/>
          <w:sz w:val="18"/>
          <w:szCs w:val="18"/>
        </w:rPr>
        <w:t>全ての個人・法人</w:t>
      </w:r>
      <w:r w:rsidR="008D74B0">
        <w:rPr>
          <w:rFonts w:asciiTheme="minorEastAsia" w:hAnsiTheme="minorEastAsia" w:hint="eastAsia"/>
          <w:sz w:val="18"/>
          <w:szCs w:val="18"/>
        </w:rPr>
        <w:t>を意味する。</w:t>
      </w:r>
    </w:p>
    <w:p w14:paraId="4DEFA090" w14:textId="14F2A900" w:rsidR="00F8183A" w:rsidRPr="00994601" w:rsidRDefault="00F8183A" w:rsidP="00E22C61">
      <w:pPr>
        <w:pStyle w:val="a3"/>
        <w:numPr>
          <w:ilvl w:val="0"/>
          <w:numId w:val="24"/>
        </w:numPr>
        <w:ind w:leftChars="0"/>
        <w:rPr>
          <w:rFonts w:asciiTheme="minorEastAsia" w:hAnsiTheme="minorEastAsia"/>
          <w:sz w:val="18"/>
          <w:szCs w:val="18"/>
        </w:rPr>
      </w:pPr>
      <w:r w:rsidRPr="00994601">
        <w:rPr>
          <w:rFonts w:asciiTheme="minorEastAsia" w:hAnsiTheme="minorEastAsia"/>
          <w:sz w:val="18"/>
          <w:szCs w:val="18"/>
        </w:rPr>
        <w:t>「</w:t>
      </w:r>
      <w:r w:rsidRPr="00994601">
        <w:rPr>
          <w:rFonts w:asciiTheme="minorEastAsia" w:hAnsiTheme="minorEastAsia" w:hint="eastAsia"/>
          <w:sz w:val="18"/>
          <w:szCs w:val="18"/>
        </w:rPr>
        <w:t>悪意ある攻撃</w:t>
      </w:r>
      <w:r w:rsidRPr="00994601">
        <w:rPr>
          <w:rFonts w:asciiTheme="minorEastAsia" w:hAnsiTheme="minorEastAsia"/>
          <w:sz w:val="18"/>
          <w:szCs w:val="18"/>
        </w:rPr>
        <w:t>」とは、</w:t>
      </w:r>
      <w:r w:rsidR="00F3037F">
        <w:rPr>
          <w:rFonts w:asciiTheme="minorEastAsia" w:hAnsiTheme="minorEastAsia" w:hint="eastAsia"/>
          <w:sz w:val="18"/>
          <w:szCs w:val="18"/>
        </w:rPr>
        <w:t>故意</w:t>
      </w:r>
      <w:r w:rsidR="002A2751">
        <w:rPr>
          <w:rFonts w:asciiTheme="minorEastAsia" w:hAnsiTheme="minorEastAsia" w:hint="eastAsia"/>
          <w:sz w:val="18"/>
          <w:szCs w:val="18"/>
        </w:rPr>
        <w:t>に</w:t>
      </w:r>
      <w:r w:rsidR="00510999">
        <w:rPr>
          <w:rFonts w:asciiTheme="minorEastAsia" w:hAnsiTheme="minorEastAsia" w:hint="eastAsia"/>
          <w:sz w:val="18"/>
          <w:szCs w:val="18"/>
        </w:rPr>
        <w:t>甲</w:t>
      </w:r>
      <w:r w:rsidR="002A2751">
        <w:rPr>
          <w:rFonts w:asciiTheme="minorEastAsia" w:hAnsiTheme="minorEastAsia" w:hint="eastAsia"/>
          <w:sz w:val="18"/>
          <w:szCs w:val="18"/>
        </w:rPr>
        <w:t>の業務を妨害、又は</w:t>
      </w:r>
      <w:r w:rsidR="00F3037F">
        <w:rPr>
          <w:rFonts w:asciiTheme="minorEastAsia" w:hAnsiTheme="minorEastAsia" w:hint="eastAsia"/>
          <w:sz w:val="18"/>
          <w:szCs w:val="18"/>
        </w:rPr>
        <w:t>破壊する</w:t>
      </w:r>
      <w:r w:rsidR="002A2751">
        <w:rPr>
          <w:rFonts w:asciiTheme="minorEastAsia" w:hAnsiTheme="minorEastAsia" w:hint="eastAsia"/>
          <w:sz w:val="18"/>
          <w:szCs w:val="18"/>
        </w:rPr>
        <w:t>ことを</w:t>
      </w:r>
      <w:r w:rsidRPr="00994601">
        <w:rPr>
          <w:rFonts w:asciiTheme="minorEastAsia" w:hAnsiTheme="minorEastAsia"/>
          <w:sz w:val="18"/>
          <w:szCs w:val="18"/>
        </w:rPr>
        <w:t>目的とした</w:t>
      </w:r>
      <w:r w:rsidR="005B59BE" w:rsidRPr="00994601">
        <w:rPr>
          <w:rFonts w:asciiTheme="minorEastAsia" w:hAnsiTheme="minorEastAsia" w:hint="eastAsia"/>
          <w:sz w:val="18"/>
          <w:szCs w:val="18"/>
        </w:rPr>
        <w:t>攻撃を意味し、例えば、</w:t>
      </w:r>
      <w:r w:rsidR="00423822" w:rsidRPr="00994601">
        <w:rPr>
          <w:rFonts w:asciiTheme="minorEastAsia" w:hAnsiTheme="minorEastAsia" w:hint="eastAsia"/>
          <w:sz w:val="18"/>
          <w:szCs w:val="18"/>
        </w:rPr>
        <w:t>スパムメール、</w:t>
      </w:r>
      <w:r w:rsidR="006A68EC">
        <w:rPr>
          <w:rFonts w:asciiTheme="minorEastAsia" w:hAnsiTheme="minorEastAsia" w:hint="eastAsia"/>
          <w:sz w:val="18"/>
          <w:szCs w:val="18"/>
        </w:rPr>
        <w:t>ハッキング</w:t>
      </w:r>
      <w:r w:rsidR="005B59BE" w:rsidRPr="00994601">
        <w:rPr>
          <w:rFonts w:asciiTheme="minorEastAsia" w:hAnsiTheme="minorEastAsia" w:hint="eastAsia"/>
          <w:sz w:val="18"/>
          <w:szCs w:val="18"/>
        </w:rPr>
        <w:t>、</w:t>
      </w:r>
      <w:r w:rsidR="006A68EC">
        <w:rPr>
          <w:rFonts w:asciiTheme="minorEastAsia" w:hAnsiTheme="minorEastAsia" w:hint="eastAsia"/>
          <w:sz w:val="18"/>
          <w:szCs w:val="18"/>
        </w:rPr>
        <w:t>クラッキング</w:t>
      </w:r>
      <w:r w:rsidR="00F3037F">
        <w:rPr>
          <w:rFonts w:asciiTheme="minorEastAsia" w:hAnsiTheme="minorEastAsia" w:hint="eastAsia"/>
          <w:sz w:val="18"/>
          <w:szCs w:val="18"/>
        </w:rPr>
        <w:t>、</w:t>
      </w:r>
      <w:r w:rsidR="005B59BE" w:rsidRPr="00994601">
        <w:rPr>
          <w:rFonts w:asciiTheme="minorEastAsia" w:hAnsiTheme="minorEastAsia" w:hint="eastAsia"/>
          <w:sz w:val="18"/>
          <w:szCs w:val="18"/>
        </w:rPr>
        <w:t>データ改ざん、</w:t>
      </w:r>
      <w:r w:rsidR="00F3037F">
        <w:rPr>
          <w:rFonts w:asciiTheme="minorEastAsia" w:hAnsiTheme="minorEastAsia" w:hint="eastAsia"/>
          <w:sz w:val="18"/>
          <w:szCs w:val="18"/>
        </w:rPr>
        <w:t>情報窃盗、</w:t>
      </w:r>
      <w:r w:rsidR="00423822" w:rsidRPr="00994601">
        <w:rPr>
          <w:rFonts w:asciiTheme="minorEastAsia" w:hAnsiTheme="minorEastAsia" w:hint="eastAsia"/>
          <w:sz w:val="18"/>
          <w:szCs w:val="18"/>
        </w:rPr>
        <w:t>Dos攻撃</w:t>
      </w:r>
      <w:r w:rsidRPr="00994601">
        <w:rPr>
          <w:rFonts w:asciiTheme="minorEastAsia" w:hAnsiTheme="minorEastAsia" w:hint="eastAsia"/>
          <w:sz w:val="18"/>
          <w:szCs w:val="18"/>
        </w:rPr>
        <w:t>など</w:t>
      </w:r>
      <w:r w:rsidR="005B59BE" w:rsidRPr="00994601">
        <w:rPr>
          <w:rFonts w:asciiTheme="minorEastAsia" w:hAnsiTheme="minorEastAsia"/>
          <w:sz w:val="18"/>
          <w:szCs w:val="18"/>
        </w:rPr>
        <w:t>を</w:t>
      </w:r>
      <w:r w:rsidR="00F3037F">
        <w:rPr>
          <w:rFonts w:asciiTheme="minorEastAsia" w:hAnsiTheme="minorEastAsia" w:hint="eastAsia"/>
          <w:sz w:val="18"/>
          <w:szCs w:val="18"/>
        </w:rPr>
        <w:t>含んだものを意味する</w:t>
      </w:r>
      <w:r w:rsidR="005B59BE" w:rsidRPr="00994601">
        <w:rPr>
          <w:rFonts w:asciiTheme="minorEastAsia" w:hAnsiTheme="minorEastAsia" w:hint="eastAsia"/>
          <w:sz w:val="18"/>
          <w:szCs w:val="18"/>
        </w:rPr>
        <w:t>。</w:t>
      </w:r>
    </w:p>
    <w:p w14:paraId="7CEFA60D" w14:textId="77777777" w:rsidR="00C06B34" w:rsidRDefault="00C06B34" w:rsidP="00F96BE9">
      <w:pPr>
        <w:rPr>
          <w:rFonts w:asciiTheme="minorEastAsia" w:hAnsiTheme="minorEastAsia"/>
          <w:sz w:val="18"/>
          <w:szCs w:val="18"/>
        </w:rPr>
      </w:pPr>
    </w:p>
    <w:p w14:paraId="10C23697" w14:textId="77777777" w:rsidR="002F295C" w:rsidRPr="00994601" w:rsidRDefault="002F295C" w:rsidP="002F295C">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3</w:t>
      </w:r>
      <w:r w:rsidR="00F6530C">
        <w:rPr>
          <w:rFonts w:asciiTheme="minorEastAsia" w:hAnsiTheme="minorEastAsia" w:hint="eastAsia"/>
          <w:sz w:val="18"/>
          <w:szCs w:val="18"/>
        </w:rPr>
        <w:t>条（有効</w:t>
      </w:r>
      <w:r w:rsidRPr="00994601">
        <w:rPr>
          <w:rFonts w:asciiTheme="minorEastAsia" w:hAnsiTheme="minorEastAsia" w:hint="eastAsia"/>
          <w:sz w:val="18"/>
          <w:szCs w:val="18"/>
        </w:rPr>
        <w:t>期間）</w:t>
      </w:r>
    </w:p>
    <w:p w14:paraId="05B4E7B2" w14:textId="57B552A3" w:rsidR="002F295C" w:rsidRPr="00304E0B" w:rsidRDefault="001F5989" w:rsidP="002F295C">
      <w:pPr>
        <w:pStyle w:val="a3"/>
        <w:numPr>
          <w:ilvl w:val="0"/>
          <w:numId w:val="21"/>
        </w:numPr>
        <w:ind w:leftChars="0"/>
        <w:rPr>
          <w:rFonts w:asciiTheme="minorEastAsia" w:hAnsiTheme="minorEastAsia"/>
          <w:sz w:val="18"/>
          <w:szCs w:val="18"/>
        </w:rPr>
      </w:pPr>
      <w:r>
        <w:rPr>
          <w:rFonts w:asciiTheme="minorEastAsia" w:hAnsiTheme="minorEastAsia" w:hint="eastAsia"/>
          <w:sz w:val="18"/>
          <w:szCs w:val="18"/>
        </w:rPr>
        <w:t>本契約</w:t>
      </w:r>
      <w:r w:rsidR="00F6530C">
        <w:rPr>
          <w:rFonts w:asciiTheme="minorEastAsia" w:hAnsiTheme="minorEastAsia" w:hint="eastAsia"/>
          <w:sz w:val="18"/>
          <w:szCs w:val="18"/>
        </w:rPr>
        <w:t>の有効</w:t>
      </w:r>
      <w:r w:rsidR="002F295C" w:rsidRPr="00304E0B">
        <w:rPr>
          <w:rFonts w:asciiTheme="minorEastAsia" w:hAnsiTheme="minorEastAsia" w:hint="eastAsia"/>
          <w:sz w:val="18"/>
          <w:szCs w:val="18"/>
        </w:rPr>
        <w:t>期間は、</w:t>
      </w:r>
      <w:r w:rsidR="00FA1483">
        <w:rPr>
          <w:rFonts w:asciiTheme="minorEastAsia" w:hAnsiTheme="minorEastAsia" w:hint="eastAsia"/>
          <w:sz w:val="18"/>
          <w:szCs w:val="18"/>
        </w:rPr>
        <w:t>契約締結</w:t>
      </w:r>
      <w:r w:rsidR="006D2EF0">
        <w:rPr>
          <w:rFonts w:asciiTheme="minorEastAsia" w:hAnsiTheme="minorEastAsia" w:hint="eastAsia"/>
          <w:sz w:val="18"/>
          <w:szCs w:val="18"/>
        </w:rPr>
        <w:t>した</w:t>
      </w:r>
      <w:r w:rsidR="002F295C" w:rsidRPr="00304E0B">
        <w:rPr>
          <w:rFonts w:asciiTheme="minorEastAsia" w:hAnsiTheme="minorEastAsia" w:hint="eastAsia"/>
          <w:sz w:val="18"/>
          <w:szCs w:val="18"/>
        </w:rPr>
        <w:t>日を起点として</w:t>
      </w:r>
      <w:r w:rsidR="006D2EF0">
        <w:rPr>
          <w:rFonts w:asciiTheme="minorEastAsia" w:hAnsiTheme="minorEastAsia" w:hint="eastAsia"/>
          <w:sz w:val="18"/>
          <w:szCs w:val="18"/>
        </w:rPr>
        <w:t>1年間</w:t>
      </w:r>
      <w:r w:rsidR="002F295C" w:rsidRPr="00304E0B">
        <w:rPr>
          <w:rFonts w:asciiTheme="minorEastAsia" w:hAnsiTheme="minorEastAsia" w:hint="eastAsia"/>
          <w:sz w:val="18"/>
          <w:szCs w:val="18"/>
        </w:rPr>
        <w:t>とする。</w:t>
      </w:r>
    </w:p>
    <w:p w14:paraId="08294AEB" w14:textId="77777777" w:rsidR="002F295C" w:rsidRDefault="006452E0" w:rsidP="006D2EF0">
      <w:pPr>
        <w:pStyle w:val="a3"/>
        <w:numPr>
          <w:ilvl w:val="0"/>
          <w:numId w:val="21"/>
        </w:numPr>
        <w:ind w:leftChars="0"/>
        <w:rPr>
          <w:rFonts w:asciiTheme="minorEastAsia" w:hAnsiTheme="minorEastAsia"/>
          <w:sz w:val="18"/>
          <w:szCs w:val="18"/>
        </w:rPr>
      </w:pPr>
      <w:r>
        <w:rPr>
          <w:rFonts w:asciiTheme="minorEastAsia" w:hAnsiTheme="minorEastAsia" w:hint="eastAsia"/>
          <w:sz w:val="18"/>
          <w:szCs w:val="18"/>
        </w:rPr>
        <w:t>本契約</w:t>
      </w:r>
      <w:r w:rsidR="002332F6">
        <w:rPr>
          <w:rFonts w:asciiTheme="minorEastAsia" w:hAnsiTheme="minorEastAsia" w:hint="eastAsia"/>
          <w:sz w:val="18"/>
          <w:szCs w:val="18"/>
        </w:rPr>
        <w:t>は</w:t>
      </w:r>
      <w:r w:rsidR="009453D7">
        <w:rPr>
          <w:rFonts w:asciiTheme="minorEastAsia" w:hAnsiTheme="minorEastAsia" w:hint="eastAsia"/>
          <w:sz w:val="18"/>
          <w:szCs w:val="18"/>
        </w:rPr>
        <w:t>、双方から</w:t>
      </w:r>
      <w:r w:rsidR="002332F6">
        <w:rPr>
          <w:rFonts w:asciiTheme="minorEastAsia" w:hAnsiTheme="minorEastAsia" w:hint="eastAsia"/>
          <w:sz w:val="18"/>
          <w:szCs w:val="18"/>
        </w:rPr>
        <w:t>解約</w:t>
      </w:r>
      <w:r w:rsidR="002F295C">
        <w:rPr>
          <w:rFonts w:asciiTheme="minorEastAsia" w:hAnsiTheme="minorEastAsia" w:hint="eastAsia"/>
          <w:sz w:val="18"/>
          <w:szCs w:val="18"/>
        </w:rPr>
        <w:t>の申し出がない限り</w:t>
      </w:r>
      <w:r w:rsidR="006D2EF0">
        <w:rPr>
          <w:rFonts w:asciiTheme="minorEastAsia" w:hAnsiTheme="minorEastAsia" w:hint="eastAsia"/>
          <w:sz w:val="18"/>
          <w:szCs w:val="18"/>
        </w:rPr>
        <w:t>同条件で</w:t>
      </w:r>
      <w:r w:rsidR="002F295C" w:rsidRPr="00304E0B">
        <w:rPr>
          <w:rFonts w:asciiTheme="minorEastAsia" w:hAnsiTheme="minorEastAsia" w:hint="eastAsia"/>
          <w:sz w:val="18"/>
          <w:szCs w:val="18"/>
        </w:rPr>
        <w:t>自動的に更新されるものと</w:t>
      </w:r>
      <w:r w:rsidR="00DF5D88">
        <w:rPr>
          <w:rFonts w:asciiTheme="minorEastAsia" w:hAnsiTheme="minorEastAsia" w:hint="eastAsia"/>
          <w:sz w:val="18"/>
          <w:szCs w:val="18"/>
        </w:rPr>
        <w:t>し、以降も同様と</w:t>
      </w:r>
      <w:r w:rsidR="00DF5D88" w:rsidRPr="00994601">
        <w:rPr>
          <w:rFonts w:asciiTheme="minorEastAsia" w:hAnsiTheme="minorEastAsia" w:hint="eastAsia"/>
          <w:sz w:val="18"/>
          <w:szCs w:val="18"/>
        </w:rPr>
        <w:t>す</w:t>
      </w:r>
      <w:r w:rsidR="00DF5D88">
        <w:rPr>
          <w:rFonts w:asciiTheme="minorEastAsia" w:hAnsiTheme="minorEastAsia" w:hint="eastAsia"/>
          <w:sz w:val="18"/>
          <w:szCs w:val="18"/>
        </w:rPr>
        <w:t>る</w:t>
      </w:r>
      <w:r w:rsidR="00DF5D88" w:rsidRPr="00994601">
        <w:rPr>
          <w:rFonts w:asciiTheme="minorEastAsia" w:hAnsiTheme="minorEastAsia" w:hint="eastAsia"/>
          <w:sz w:val="18"/>
          <w:szCs w:val="18"/>
        </w:rPr>
        <w:t>。</w:t>
      </w:r>
    </w:p>
    <w:p w14:paraId="332BD624" w14:textId="77777777" w:rsidR="006D2EF0" w:rsidRPr="002332F6" w:rsidRDefault="006D2EF0" w:rsidP="006D2EF0">
      <w:pPr>
        <w:rPr>
          <w:rFonts w:asciiTheme="minorEastAsia" w:hAnsiTheme="minorEastAsia"/>
          <w:sz w:val="18"/>
          <w:szCs w:val="18"/>
        </w:rPr>
      </w:pPr>
    </w:p>
    <w:p w14:paraId="33C2E278" w14:textId="77777777" w:rsidR="00DF5D88" w:rsidRPr="00994601" w:rsidRDefault="00DF5D88" w:rsidP="00DF5D88">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4</w:t>
      </w:r>
      <w:r>
        <w:rPr>
          <w:rFonts w:asciiTheme="minorEastAsia" w:hAnsiTheme="minorEastAsia" w:hint="eastAsia"/>
          <w:sz w:val="18"/>
          <w:szCs w:val="18"/>
        </w:rPr>
        <w:t>条（紹介代理店の業務内容</w:t>
      </w:r>
      <w:r w:rsidRPr="00994601">
        <w:rPr>
          <w:rFonts w:asciiTheme="minorEastAsia" w:hAnsiTheme="minorEastAsia" w:hint="eastAsia"/>
          <w:sz w:val="18"/>
          <w:szCs w:val="18"/>
        </w:rPr>
        <w:t>）</w:t>
      </w:r>
    </w:p>
    <w:p w14:paraId="5676E2B2" w14:textId="077B6084" w:rsidR="00F94F98" w:rsidRDefault="00E55383" w:rsidP="00F94F98">
      <w:pPr>
        <w:pStyle w:val="a3"/>
        <w:numPr>
          <w:ilvl w:val="0"/>
          <w:numId w:val="27"/>
        </w:numPr>
        <w:ind w:leftChars="0"/>
        <w:rPr>
          <w:rFonts w:asciiTheme="minorEastAsia" w:hAnsiTheme="minorEastAsia"/>
          <w:sz w:val="18"/>
          <w:szCs w:val="18"/>
        </w:rPr>
      </w:pPr>
      <w:r>
        <w:rPr>
          <w:rFonts w:asciiTheme="minorEastAsia" w:hAnsiTheme="minorEastAsia" w:hint="eastAsia"/>
          <w:sz w:val="18"/>
          <w:szCs w:val="18"/>
        </w:rPr>
        <w:t>乙</w:t>
      </w:r>
      <w:r w:rsidR="00F94F98" w:rsidRPr="00F94F98">
        <w:rPr>
          <w:rFonts w:asciiTheme="minorEastAsia" w:hAnsiTheme="minorEastAsia"/>
          <w:sz w:val="18"/>
          <w:szCs w:val="18"/>
        </w:rPr>
        <w:t>は、</w:t>
      </w:r>
      <w:r w:rsidR="00E22848">
        <w:rPr>
          <w:rFonts w:asciiTheme="minorEastAsia" w:hAnsiTheme="minorEastAsia"/>
          <w:sz w:val="18"/>
          <w:szCs w:val="18"/>
        </w:rPr>
        <w:t>見込顧客</w:t>
      </w:r>
      <w:r w:rsidR="00F94F98" w:rsidRPr="00F94F98">
        <w:rPr>
          <w:rFonts w:asciiTheme="minorEastAsia" w:hAnsiTheme="minorEastAsia"/>
          <w:sz w:val="18"/>
          <w:szCs w:val="18"/>
        </w:rPr>
        <w:t>を見つけ出し、当該</w:t>
      </w:r>
      <w:r w:rsidR="00177D19">
        <w:rPr>
          <w:rFonts w:asciiTheme="minorEastAsia" w:hAnsiTheme="minorEastAsia" w:hint="eastAsia"/>
          <w:sz w:val="18"/>
          <w:szCs w:val="18"/>
        </w:rPr>
        <w:t>見込顧客</w:t>
      </w:r>
      <w:r w:rsidR="00C02BFD">
        <w:rPr>
          <w:rFonts w:asciiTheme="minorEastAsia" w:hAnsiTheme="minorEastAsia"/>
          <w:sz w:val="18"/>
          <w:szCs w:val="18"/>
        </w:rPr>
        <w:t>を</w:t>
      </w:r>
      <w:r w:rsidR="00510999">
        <w:rPr>
          <w:rFonts w:asciiTheme="minorEastAsia" w:hAnsiTheme="minorEastAsia"/>
          <w:sz w:val="18"/>
          <w:szCs w:val="18"/>
        </w:rPr>
        <w:t>甲</w:t>
      </w:r>
      <w:r w:rsidR="00C02BFD">
        <w:rPr>
          <w:rFonts w:asciiTheme="minorEastAsia" w:hAnsiTheme="minorEastAsia" w:hint="eastAsia"/>
          <w:sz w:val="18"/>
          <w:szCs w:val="18"/>
        </w:rPr>
        <w:t>に</w:t>
      </w:r>
      <w:r w:rsidR="00F94F98" w:rsidRPr="00F94F98">
        <w:rPr>
          <w:rFonts w:asciiTheme="minorEastAsia" w:hAnsiTheme="minorEastAsia"/>
          <w:sz w:val="18"/>
          <w:szCs w:val="18"/>
        </w:rPr>
        <w:t>紹介する</w:t>
      </w:r>
      <w:r w:rsidR="00C02BFD">
        <w:rPr>
          <w:rFonts w:asciiTheme="minorEastAsia" w:hAnsiTheme="minorEastAsia" w:hint="eastAsia"/>
          <w:sz w:val="18"/>
          <w:szCs w:val="18"/>
        </w:rPr>
        <w:t>こと</w:t>
      </w:r>
      <w:r w:rsidR="00F94F98">
        <w:rPr>
          <w:rFonts w:asciiTheme="minorEastAsia" w:hAnsiTheme="minorEastAsia" w:hint="eastAsia"/>
          <w:sz w:val="18"/>
          <w:szCs w:val="18"/>
        </w:rPr>
        <w:t>を主な業務内容</w:t>
      </w:r>
      <w:r w:rsidR="00F94F98" w:rsidRPr="00F94F98">
        <w:rPr>
          <w:rFonts w:asciiTheme="minorEastAsia" w:hAnsiTheme="minorEastAsia"/>
          <w:sz w:val="18"/>
          <w:szCs w:val="18"/>
        </w:rPr>
        <w:t>とする</w:t>
      </w:r>
      <w:r w:rsidR="00F94F98">
        <w:rPr>
          <w:rFonts w:asciiTheme="minorEastAsia" w:hAnsiTheme="minorEastAsia" w:hint="eastAsia"/>
          <w:sz w:val="18"/>
          <w:szCs w:val="18"/>
        </w:rPr>
        <w:t>。</w:t>
      </w:r>
    </w:p>
    <w:p w14:paraId="29E39CFC" w14:textId="5DF377C6" w:rsidR="00177D19" w:rsidRDefault="00E55383" w:rsidP="00F94F98">
      <w:pPr>
        <w:pStyle w:val="a3"/>
        <w:numPr>
          <w:ilvl w:val="0"/>
          <w:numId w:val="27"/>
        </w:numPr>
        <w:ind w:leftChars="0"/>
        <w:rPr>
          <w:rFonts w:asciiTheme="minorEastAsia" w:hAnsiTheme="minorEastAsia"/>
          <w:sz w:val="18"/>
          <w:szCs w:val="18"/>
        </w:rPr>
      </w:pPr>
      <w:r>
        <w:rPr>
          <w:rFonts w:asciiTheme="minorEastAsia" w:hAnsiTheme="minorEastAsia" w:hint="eastAsia"/>
          <w:sz w:val="18"/>
          <w:szCs w:val="18"/>
        </w:rPr>
        <w:t>乙</w:t>
      </w:r>
      <w:r w:rsidR="00177D19" w:rsidRPr="00F94F98">
        <w:rPr>
          <w:rFonts w:asciiTheme="minorEastAsia" w:hAnsiTheme="minorEastAsia"/>
          <w:sz w:val="18"/>
          <w:szCs w:val="18"/>
        </w:rPr>
        <w:t>は、</w:t>
      </w:r>
      <w:r w:rsidR="00177D19">
        <w:rPr>
          <w:rFonts w:asciiTheme="minorEastAsia" w:hAnsiTheme="minorEastAsia"/>
          <w:sz w:val="18"/>
          <w:szCs w:val="18"/>
        </w:rPr>
        <w:t>見込顧客を見つけ出す</w:t>
      </w:r>
      <w:r w:rsidR="00177D19">
        <w:rPr>
          <w:rFonts w:asciiTheme="minorEastAsia" w:hAnsiTheme="minorEastAsia" w:hint="eastAsia"/>
          <w:sz w:val="18"/>
          <w:szCs w:val="18"/>
        </w:rPr>
        <w:t>ために自己の資金と責任で業務を遂行し、継続的に見込顧客を探す努力をする。</w:t>
      </w:r>
    </w:p>
    <w:p w14:paraId="1C0A2C9E" w14:textId="7468E866" w:rsidR="00F94F98" w:rsidRDefault="00E55383" w:rsidP="00F94F98">
      <w:pPr>
        <w:pStyle w:val="a3"/>
        <w:numPr>
          <w:ilvl w:val="0"/>
          <w:numId w:val="27"/>
        </w:numPr>
        <w:ind w:leftChars="0"/>
        <w:rPr>
          <w:rFonts w:asciiTheme="minorEastAsia" w:hAnsiTheme="minorEastAsia"/>
          <w:sz w:val="18"/>
          <w:szCs w:val="18"/>
        </w:rPr>
      </w:pPr>
      <w:r>
        <w:rPr>
          <w:rFonts w:asciiTheme="minorEastAsia" w:hAnsiTheme="minorEastAsia" w:hint="eastAsia"/>
          <w:sz w:val="18"/>
          <w:szCs w:val="18"/>
        </w:rPr>
        <w:t>乙</w:t>
      </w:r>
      <w:r w:rsidR="00F94F98" w:rsidRPr="00F94F98">
        <w:rPr>
          <w:rFonts w:asciiTheme="minorEastAsia" w:hAnsiTheme="minorEastAsia"/>
          <w:sz w:val="18"/>
          <w:szCs w:val="18"/>
        </w:rPr>
        <w:t>は、</w:t>
      </w:r>
      <w:r w:rsidR="00510999">
        <w:rPr>
          <w:rFonts w:asciiTheme="minorEastAsia" w:hAnsiTheme="minorEastAsia"/>
          <w:sz w:val="18"/>
          <w:szCs w:val="18"/>
        </w:rPr>
        <w:t>甲</w:t>
      </w:r>
      <w:r w:rsidR="00F94F98" w:rsidRPr="00F94F98">
        <w:rPr>
          <w:rFonts w:asciiTheme="minorEastAsia" w:hAnsiTheme="minorEastAsia"/>
          <w:sz w:val="18"/>
          <w:szCs w:val="18"/>
        </w:rPr>
        <w:t>が指定した</w:t>
      </w:r>
      <w:r w:rsidR="007F58C2">
        <w:rPr>
          <w:rFonts w:asciiTheme="minorEastAsia" w:hAnsiTheme="minorEastAsia" w:hint="eastAsia"/>
          <w:sz w:val="18"/>
          <w:szCs w:val="18"/>
        </w:rPr>
        <w:t>方法</w:t>
      </w:r>
      <w:r w:rsidR="00F94F98" w:rsidRPr="00F94F98">
        <w:rPr>
          <w:rFonts w:asciiTheme="minorEastAsia" w:hAnsiTheme="minorEastAsia"/>
          <w:sz w:val="18"/>
          <w:szCs w:val="18"/>
        </w:rPr>
        <w:t>を用いて</w:t>
      </w:r>
      <w:r w:rsidR="00E22848">
        <w:rPr>
          <w:rFonts w:asciiTheme="minorEastAsia" w:hAnsiTheme="minorEastAsia"/>
          <w:sz w:val="18"/>
          <w:szCs w:val="18"/>
        </w:rPr>
        <w:t>見込顧客</w:t>
      </w:r>
      <w:r w:rsidR="00F94F98" w:rsidRPr="00F94F98">
        <w:rPr>
          <w:rFonts w:asciiTheme="minorEastAsia" w:hAnsiTheme="minorEastAsia"/>
          <w:sz w:val="18"/>
          <w:szCs w:val="18"/>
        </w:rPr>
        <w:t>を引き渡すものとする。</w:t>
      </w:r>
    </w:p>
    <w:p w14:paraId="4D5E5E4C" w14:textId="289BB985" w:rsidR="00221A2E" w:rsidRPr="00221A2E" w:rsidRDefault="00E55383" w:rsidP="00221A2E">
      <w:pPr>
        <w:pStyle w:val="a3"/>
        <w:numPr>
          <w:ilvl w:val="0"/>
          <w:numId w:val="27"/>
        </w:numPr>
        <w:ind w:leftChars="0"/>
        <w:rPr>
          <w:rFonts w:asciiTheme="minorEastAsia" w:hAnsiTheme="minorEastAsia"/>
          <w:sz w:val="18"/>
          <w:szCs w:val="18"/>
        </w:rPr>
      </w:pPr>
      <w:r>
        <w:rPr>
          <w:rFonts w:asciiTheme="minorEastAsia" w:hAnsiTheme="minorEastAsia" w:hint="eastAsia"/>
          <w:sz w:val="18"/>
          <w:szCs w:val="18"/>
        </w:rPr>
        <w:t>乙</w:t>
      </w:r>
      <w:r w:rsidR="00221A2E" w:rsidRPr="00F94F98">
        <w:rPr>
          <w:rFonts w:asciiTheme="minorEastAsia" w:hAnsiTheme="minorEastAsia"/>
          <w:sz w:val="18"/>
          <w:szCs w:val="18"/>
        </w:rPr>
        <w:t>は、</w:t>
      </w:r>
      <w:r w:rsidR="00510999">
        <w:rPr>
          <w:rFonts w:asciiTheme="minorEastAsia" w:hAnsiTheme="minorEastAsia"/>
          <w:sz w:val="18"/>
          <w:szCs w:val="18"/>
        </w:rPr>
        <w:t>甲</w:t>
      </w:r>
      <w:r w:rsidR="00221A2E" w:rsidRPr="00F94F98">
        <w:rPr>
          <w:rFonts w:asciiTheme="minorEastAsia" w:hAnsiTheme="minorEastAsia"/>
          <w:sz w:val="18"/>
          <w:szCs w:val="18"/>
        </w:rPr>
        <w:t>が</w:t>
      </w:r>
      <w:r w:rsidR="00221A2E">
        <w:rPr>
          <w:rFonts w:asciiTheme="minorEastAsia" w:hAnsiTheme="minorEastAsia" w:hint="eastAsia"/>
          <w:sz w:val="18"/>
          <w:szCs w:val="18"/>
        </w:rPr>
        <w:t>禁止</w:t>
      </w:r>
      <w:r w:rsidR="00221A2E">
        <w:rPr>
          <w:rFonts w:asciiTheme="minorEastAsia" w:hAnsiTheme="minorEastAsia"/>
          <w:sz w:val="18"/>
          <w:szCs w:val="18"/>
        </w:rPr>
        <w:t>した</w:t>
      </w:r>
      <w:r w:rsidR="00221A2E">
        <w:rPr>
          <w:rFonts w:asciiTheme="minorEastAsia" w:hAnsiTheme="minorEastAsia" w:hint="eastAsia"/>
          <w:sz w:val="18"/>
          <w:szCs w:val="18"/>
        </w:rPr>
        <w:t>営業</w:t>
      </w:r>
      <w:r w:rsidR="00221A2E">
        <w:rPr>
          <w:rFonts w:asciiTheme="minorEastAsia" w:hAnsiTheme="minorEastAsia"/>
          <w:sz w:val="18"/>
          <w:szCs w:val="18"/>
        </w:rPr>
        <w:t>手法を</w:t>
      </w:r>
      <w:r w:rsidR="00221A2E">
        <w:rPr>
          <w:rFonts w:asciiTheme="minorEastAsia" w:hAnsiTheme="minorEastAsia" w:hint="eastAsia"/>
          <w:sz w:val="18"/>
          <w:szCs w:val="18"/>
        </w:rPr>
        <w:t>用いて</w:t>
      </w:r>
      <w:r w:rsidR="00221A2E" w:rsidRPr="00221A2E">
        <w:rPr>
          <w:rFonts w:asciiTheme="minorEastAsia" w:hAnsiTheme="minorEastAsia"/>
          <w:sz w:val="18"/>
          <w:szCs w:val="18"/>
        </w:rPr>
        <w:t>見込顧客</w:t>
      </w:r>
      <w:r w:rsidR="00221A2E">
        <w:rPr>
          <w:rFonts w:asciiTheme="minorEastAsia" w:hAnsiTheme="minorEastAsia" w:hint="eastAsia"/>
          <w:sz w:val="18"/>
          <w:szCs w:val="18"/>
        </w:rPr>
        <w:t>に提案</w:t>
      </w:r>
      <w:r w:rsidR="00221A2E">
        <w:rPr>
          <w:rFonts w:asciiTheme="minorEastAsia" w:hAnsiTheme="minorEastAsia"/>
          <w:sz w:val="18"/>
          <w:szCs w:val="18"/>
        </w:rPr>
        <w:t>してはならない。</w:t>
      </w:r>
    </w:p>
    <w:p w14:paraId="38546C97" w14:textId="197FE7A6" w:rsidR="00F94F98" w:rsidRDefault="00510999" w:rsidP="00F94F98">
      <w:pPr>
        <w:pStyle w:val="a3"/>
        <w:numPr>
          <w:ilvl w:val="0"/>
          <w:numId w:val="27"/>
        </w:numPr>
        <w:ind w:leftChars="0"/>
        <w:rPr>
          <w:rFonts w:asciiTheme="minorEastAsia" w:hAnsiTheme="minorEastAsia"/>
          <w:sz w:val="18"/>
          <w:szCs w:val="18"/>
        </w:rPr>
      </w:pPr>
      <w:r>
        <w:rPr>
          <w:rFonts w:asciiTheme="minorEastAsia" w:hAnsiTheme="minorEastAsia"/>
          <w:sz w:val="18"/>
          <w:szCs w:val="18"/>
        </w:rPr>
        <w:t>甲</w:t>
      </w:r>
      <w:r w:rsidR="00F94F98" w:rsidRPr="00F94F98">
        <w:rPr>
          <w:rFonts w:asciiTheme="minorEastAsia" w:hAnsiTheme="minorEastAsia"/>
          <w:sz w:val="18"/>
          <w:szCs w:val="18"/>
        </w:rPr>
        <w:t>は、</w:t>
      </w:r>
      <w:r w:rsidR="00E55383">
        <w:rPr>
          <w:rFonts w:asciiTheme="minorEastAsia" w:hAnsiTheme="minorEastAsia" w:hint="eastAsia"/>
          <w:sz w:val="18"/>
          <w:szCs w:val="18"/>
        </w:rPr>
        <w:t>乙</w:t>
      </w:r>
      <w:r w:rsidR="00F94F98" w:rsidRPr="00F94F98">
        <w:rPr>
          <w:rFonts w:asciiTheme="minorEastAsia" w:hAnsiTheme="minorEastAsia"/>
          <w:sz w:val="18"/>
          <w:szCs w:val="18"/>
        </w:rPr>
        <w:t>より引き継いだ</w:t>
      </w:r>
      <w:r w:rsidR="00E22848">
        <w:rPr>
          <w:rFonts w:asciiTheme="minorEastAsia" w:hAnsiTheme="minorEastAsia"/>
          <w:sz w:val="18"/>
          <w:szCs w:val="18"/>
        </w:rPr>
        <w:t>見込顧客</w:t>
      </w:r>
      <w:r w:rsidR="00F94F98" w:rsidRPr="00F94F98">
        <w:rPr>
          <w:rFonts w:asciiTheme="minorEastAsia" w:hAnsiTheme="minorEastAsia"/>
          <w:sz w:val="18"/>
          <w:szCs w:val="18"/>
        </w:rPr>
        <w:t>に対</w:t>
      </w:r>
      <w:r w:rsidR="009453D7">
        <w:rPr>
          <w:rFonts w:asciiTheme="minorEastAsia" w:hAnsiTheme="minorEastAsia"/>
          <w:sz w:val="18"/>
          <w:szCs w:val="18"/>
        </w:rPr>
        <w:t>し本サービスの提案、営業を目的とした連絡を行い、本サービスの</w:t>
      </w:r>
      <w:r w:rsidR="009453D7">
        <w:rPr>
          <w:rFonts w:asciiTheme="minorEastAsia" w:hAnsiTheme="minorEastAsia" w:hint="eastAsia"/>
          <w:sz w:val="18"/>
          <w:szCs w:val="18"/>
        </w:rPr>
        <w:t>販売</w:t>
      </w:r>
      <w:r w:rsidR="00F94F98" w:rsidRPr="00F94F98">
        <w:rPr>
          <w:rFonts w:asciiTheme="minorEastAsia" w:hAnsiTheme="minorEastAsia"/>
          <w:sz w:val="18"/>
          <w:szCs w:val="18"/>
        </w:rPr>
        <w:t>に努めるものとする。</w:t>
      </w:r>
    </w:p>
    <w:p w14:paraId="19D6B4AD" w14:textId="5A3B3211" w:rsidR="00F94F98" w:rsidRPr="00F94F98" w:rsidRDefault="00510999" w:rsidP="00F94F98">
      <w:pPr>
        <w:pStyle w:val="a3"/>
        <w:numPr>
          <w:ilvl w:val="0"/>
          <w:numId w:val="27"/>
        </w:numPr>
        <w:ind w:leftChars="0"/>
        <w:rPr>
          <w:rFonts w:asciiTheme="minorEastAsia" w:hAnsiTheme="minorEastAsia"/>
          <w:sz w:val="18"/>
          <w:szCs w:val="18"/>
        </w:rPr>
      </w:pPr>
      <w:r>
        <w:rPr>
          <w:rFonts w:asciiTheme="minorEastAsia" w:hAnsiTheme="minorEastAsia"/>
          <w:sz w:val="18"/>
          <w:szCs w:val="18"/>
        </w:rPr>
        <w:t>甲</w:t>
      </w:r>
      <w:r w:rsidR="00F94F98">
        <w:rPr>
          <w:rFonts w:asciiTheme="minorEastAsia" w:hAnsiTheme="minorEastAsia"/>
          <w:sz w:val="18"/>
          <w:szCs w:val="18"/>
        </w:rPr>
        <w:t>は</w:t>
      </w:r>
      <w:r w:rsidR="00F94F98" w:rsidRPr="00F94F98">
        <w:rPr>
          <w:rFonts w:asciiTheme="minorEastAsia" w:hAnsiTheme="minorEastAsia"/>
          <w:sz w:val="18"/>
          <w:szCs w:val="18"/>
        </w:rPr>
        <w:t>以下各号に該当する場合、</w:t>
      </w:r>
      <w:r w:rsidR="00916717">
        <w:rPr>
          <w:rFonts w:asciiTheme="minorEastAsia" w:hAnsiTheme="minorEastAsia" w:hint="eastAsia"/>
          <w:sz w:val="18"/>
          <w:szCs w:val="18"/>
        </w:rPr>
        <w:t>見込顧客へ</w:t>
      </w:r>
      <w:r w:rsidR="009453D7">
        <w:rPr>
          <w:rFonts w:asciiTheme="minorEastAsia" w:hAnsiTheme="minorEastAsia" w:hint="eastAsia"/>
          <w:sz w:val="18"/>
          <w:szCs w:val="18"/>
        </w:rPr>
        <w:t>の本サービス</w:t>
      </w:r>
      <w:r w:rsidR="00916717">
        <w:rPr>
          <w:rFonts w:asciiTheme="minorEastAsia" w:hAnsiTheme="minorEastAsia" w:hint="eastAsia"/>
          <w:sz w:val="18"/>
          <w:szCs w:val="18"/>
        </w:rPr>
        <w:t>提案、又は申し込み自体を拒絶できるものとする。</w:t>
      </w:r>
      <w:r w:rsidR="009453D7">
        <w:rPr>
          <w:rFonts w:asciiTheme="minorEastAsia" w:hAnsiTheme="minorEastAsia" w:hint="eastAsia"/>
          <w:sz w:val="18"/>
          <w:szCs w:val="18"/>
        </w:rPr>
        <w:t>また、</w:t>
      </w:r>
      <w:r w:rsidR="00916717">
        <w:rPr>
          <w:rFonts w:asciiTheme="minorEastAsia" w:hAnsiTheme="minorEastAsia" w:hint="eastAsia"/>
          <w:sz w:val="18"/>
          <w:szCs w:val="18"/>
        </w:rPr>
        <w:t>それに</w:t>
      </w:r>
      <w:r w:rsidR="00177D19">
        <w:rPr>
          <w:rFonts w:asciiTheme="minorEastAsia" w:hAnsiTheme="minorEastAsia" w:hint="eastAsia"/>
          <w:sz w:val="18"/>
          <w:szCs w:val="18"/>
        </w:rPr>
        <w:t>係わる</w:t>
      </w:r>
      <w:r w:rsidR="00916717">
        <w:rPr>
          <w:rFonts w:asciiTheme="minorEastAsia" w:hAnsiTheme="minorEastAsia" w:hint="eastAsia"/>
          <w:sz w:val="18"/>
          <w:szCs w:val="18"/>
        </w:rPr>
        <w:t>損害等が</w:t>
      </w:r>
      <w:r w:rsidR="00E55383">
        <w:rPr>
          <w:rFonts w:asciiTheme="minorEastAsia" w:hAnsiTheme="minorEastAsia" w:hint="eastAsia"/>
          <w:sz w:val="18"/>
          <w:szCs w:val="18"/>
        </w:rPr>
        <w:t>乙</w:t>
      </w:r>
      <w:r w:rsidR="00916717">
        <w:rPr>
          <w:rFonts w:asciiTheme="minorEastAsia" w:hAnsiTheme="minorEastAsia" w:hint="eastAsia"/>
          <w:sz w:val="18"/>
          <w:szCs w:val="18"/>
        </w:rPr>
        <w:t>に発生した場合でも、</w:t>
      </w:r>
      <w:r>
        <w:rPr>
          <w:rFonts w:asciiTheme="minorEastAsia" w:hAnsiTheme="minorEastAsia" w:hint="eastAsia"/>
          <w:sz w:val="18"/>
          <w:szCs w:val="18"/>
        </w:rPr>
        <w:t>甲</w:t>
      </w:r>
      <w:r w:rsidR="00916717">
        <w:rPr>
          <w:rFonts w:asciiTheme="minorEastAsia" w:hAnsiTheme="minorEastAsia" w:hint="eastAsia"/>
          <w:sz w:val="18"/>
          <w:szCs w:val="18"/>
        </w:rPr>
        <w:t>は一切の</w:t>
      </w:r>
      <w:r w:rsidR="00916717" w:rsidRPr="00994601">
        <w:rPr>
          <w:rFonts w:asciiTheme="minorEastAsia" w:hAnsiTheme="minorEastAsia" w:hint="eastAsia"/>
          <w:sz w:val="18"/>
          <w:szCs w:val="18"/>
        </w:rPr>
        <w:t>責任</w:t>
      </w:r>
      <w:r w:rsidR="00916717">
        <w:rPr>
          <w:rFonts w:asciiTheme="minorEastAsia" w:hAnsiTheme="minorEastAsia" w:hint="eastAsia"/>
          <w:sz w:val="18"/>
          <w:szCs w:val="18"/>
        </w:rPr>
        <w:t>を負わないものとする</w:t>
      </w:r>
      <w:r w:rsidR="00916717" w:rsidRPr="00994601">
        <w:rPr>
          <w:rFonts w:asciiTheme="minorEastAsia" w:hAnsiTheme="minorEastAsia" w:hint="eastAsia"/>
          <w:sz w:val="18"/>
          <w:szCs w:val="18"/>
        </w:rPr>
        <w:t>。</w:t>
      </w:r>
    </w:p>
    <w:p w14:paraId="5CDDFFD4" w14:textId="77777777" w:rsidR="00F94F98" w:rsidRDefault="009453D7" w:rsidP="00E22848">
      <w:pPr>
        <w:pStyle w:val="a3"/>
        <w:numPr>
          <w:ilvl w:val="0"/>
          <w:numId w:val="29"/>
        </w:numPr>
        <w:ind w:leftChars="0"/>
        <w:rPr>
          <w:rFonts w:asciiTheme="minorEastAsia" w:hAnsiTheme="minorEastAsia"/>
          <w:sz w:val="18"/>
          <w:szCs w:val="18"/>
        </w:rPr>
      </w:pPr>
      <w:r>
        <w:rPr>
          <w:rFonts w:asciiTheme="minorEastAsia" w:hAnsiTheme="minorEastAsia"/>
          <w:sz w:val="18"/>
          <w:szCs w:val="18"/>
        </w:rPr>
        <w:t>見込顧客</w:t>
      </w:r>
      <w:r w:rsidRPr="00F94F98">
        <w:rPr>
          <w:rFonts w:asciiTheme="minorEastAsia" w:hAnsiTheme="minorEastAsia"/>
          <w:sz w:val="18"/>
          <w:szCs w:val="18"/>
        </w:rPr>
        <w:t>が</w:t>
      </w:r>
      <w:r w:rsidR="00F94F98" w:rsidRPr="00F94F98">
        <w:rPr>
          <w:rFonts w:asciiTheme="minorEastAsia" w:hAnsiTheme="minorEastAsia"/>
          <w:sz w:val="18"/>
          <w:szCs w:val="18"/>
        </w:rPr>
        <w:t>本サービスを既に契約していた場合</w:t>
      </w:r>
    </w:p>
    <w:p w14:paraId="4BAC3D95" w14:textId="77777777" w:rsidR="00F94F98" w:rsidRDefault="00F94F98" w:rsidP="00E22848">
      <w:pPr>
        <w:pStyle w:val="a3"/>
        <w:numPr>
          <w:ilvl w:val="0"/>
          <w:numId w:val="29"/>
        </w:numPr>
        <w:ind w:leftChars="0"/>
        <w:rPr>
          <w:rFonts w:asciiTheme="minorEastAsia" w:hAnsiTheme="minorEastAsia"/>
          <w:sz w:val="18"/>
          <w:szCs w:val="18"/>
        </w:rPr>
      </w:pPr>
      <w:r w:rsidRPr="00F94F98">
        <w:rPr>
          <w:rFonts w:asciiTheme="minorEastAsia" w:hAnsiTheme="minorEastAsia"/>
          <w:sz w:val="18"/>
          <w:szCs w:val="18"/>
        </w:rPr>
        <w:t>本サービスのサービス提供エリア外であると確認された場合</w:t>
      </w:r>
    </w:p>
    <w:p w14:paraId="29C3679B" w14:textId="53A6102D" w:rsidR="00F94F98" w:rsidRPr="00971011" w:rsidRDefault="00E22848" w:rsidP="00971011">
      <w:pPr>
        <w:pStyle w:val="a3"/>
        <w:numPr>
          <w:ilvl w:val="0"/>
          <w:numId w:val="29"/>
        </w:numPr>
        <w:ind w:leftChars="0"/>
        <w:rPr>
          <w:rFonts w:asciiTheme="minorEastAsia" w:hAnsiTheme="minorEastAsia"/>
          <w:sz w:val="18"/>
          <w:szCs w:val="18"/>
        </w:rPr>
      </w:pPr>
      <w:r>
        <w:rPr>
          <w:rFonts w:asciiTheme="minorEastAsia" w:hAnsiTheme="minorEastAsia"/>
          <w:sz w:val="18"/>
          <w:szCs w:val="18"/>
        </w:rPr>
        <w:t>本サービス</w:t>
      </w:r>
      <w:r>
        <w:rPr>
          <w:rFonts w:asciiTheme="minorEastAsia" w:hAnsiTheme="minorEastAsia" w:hint="eastAsia"/>
          <w:sz w:val="18"/>
          <w:szCs w:val="18"/>
        </w:rPr>
        <w:t>を</w:t>
      </w:r>
      <w:r w:rsidR="007F58C2">
        <w:rPr>
          <w:rFonts w:asciiTheme="minorEastAsia" w:hAnsiTheme="minorEastAsia"/>
          <w:sz w:val="18"/>
          <w:szCs w:val="18"/>
        </w:rPr>
        <w:t>提供</w:t>
      </w:r>
      <w:r>
        <w:rPr>
          <w:rFonts w:asciiTheme="minorEastAsia" w:hAnsiTheme="minorEastAsia" w:hint="eastAsia"/>
          <w:sz w:val="18"/>
          <w:szCs w:val="18"/>
        </w:rPr>
        <w:t>すること</w:t>
      </w:r>
      <w:r w:rsidR="007F58C2">
        <w:rPr>
          <w:rFonts w:asciiTheme="minorEastAsia" w:hAnsiTheme="minorEastAsia"/>
          <w:sz w:val="18"/>
          <w:szCs w:val="18"/>
        </w:rPr>
        <w:t>により</w:t>
      </w:r>
      <w:r>
        <w:rPr>
          <w:rFonts w:asciiTheme="minorEastAsia" w:hAnsiTheme="minorEastAsia" w:hint="eastAsia"/>
          <w:sz w:val="18"/>
          <w:szCs w:val="18"/>
        </w:rPr>
        <w:t>、</w:t>
      </w:r>
      <w:r w:rsidR="00510999">
        <w:rPr>
          <w:rFonts w:asciiTheme="minorEastAsia" w:hAnsiTheme="minorEastAsia" w:hint="eastAsia"/>
          <w:sz w:val="18"/>
          <w:szCs w:val="18"/>
        </w:rPr>
        <w:t>甲</w:t>
      </w:r>
      <w:r w:rsidR="002A4125" w:rsidRPr="00C06B34">
        <w:rPr>
          <w:rFonts w:asciiTheme="minorEastAsia" w:hAnsiTheme="minorEastAsia" w:hint="eastAsia"/>
          <w:sz w:val="18"/>
          <w:szCs w:val="18"/>
        </w:rPr>
        <w:t>が</w:t>
      </w:r>
      <w:r w:rsidR="002A4125">
        <w:rPr>
          <w:rFonts w:asciiTheme="minorEastAsia" w:hAnsiTheme="minorEastAsia" w:hint="eastAsia"/>
          <w:sz w:val="18"/>
          <w:szCs w:val="18"/>
        </w:rPr>
        <w:t>何らかの</w:t>
      </w:r>
      <w:r w:rsidR="002A4125" w:rsidRPr="00C06B34">
        <w:rPr>
          <w:rFonts w:asciiTheme="minorEastAsia" w:hAnsiTheme="minorEastAsia" w:hint="eastAsia"/>
          <w:sz w:val="18"/>
          <w:szCs w:val="18"/>
        </w:rPr>
        <w:t>不利益を被る</w:t>
      </w:r>
      <w:r w:rsidR="002A4125">
        <w:rPr>
          <w:rFonts w:asciiTheme="minorEastAsia" w:hAnsiTheme="minorEastAsia" w:hint="eastAsia"/>
          <w:sz w:val="18"/>
          <w:szCs w:val="18"/>
        </w:rPr>
        <w:t>可能性がある</w:t>
      </w:r>
      <w:r w:rsidR="00F94F98" w:rsidRPr="00F94F98">
        <w:rPr>
          <w:rFonts w:asciiTheme="minorEastAsia" w:hAnsiTheme="minorEastAsia"/>
          <w:sz w:val="18"/>
          <w:szCs w:val="18"/>
        </w:rPr>
        <w:t>と判断された場合</w:t>
      </w:r>
    </w:p>
    <w:p w14:paraId="486A5D0E" w14:textId="740810A7" w:rsidR="002A4125" w:rsidRPr="00C06B34" w:rsidRDefault="00510999" w:rsidP="002A4125">
      <w:pPr>
        <w:pStyle w:val="a3"/>
        <w:numPr>
          <w:ilvl w:val="0"/>
          <w:numId w:val="29"/>
        </w:numPr>
        <w:ind w:leftChars="0"/>
        <w:rPr>
          <w:rFonts w:asciiTheme="minorEastAsia" w:hAnsiTheme="minorEastAsia"/>
          <w:sz w:val="18"/>
          <w:szCs w:val="18"/>
        </w:rPr>
      </w:pPr>
      <w:r>
        <w:rPr>
          <w:rFonts w:asciiTheme="minorEastAsia" w:hAnsiTheme="minorEastAsia" w:hint="eastAsia"/>
          <w:sz w:val="18"/>
          <w:szCs w:val="18"/>
        </w:rPr>
        <w:t>甲</w:t>
      </w:r>
      <w:r w:rsidR="002A4125">
        <w:rPr>
          <w:rFonts w:asciiTheme="minorEastAsia" w:hAnsiTheme="minorEastAsia" w:hint="eastAsia"/>
          <w:sz w:val="18"/>
          <w:szCs w:val="18"/>
        </w:rPr>
        <w:t>の競合企業</w:t>
      </w:r>
      <w:r w:rsidR="00AB605B">
        <w:rPr>
          <w:rFonts w:asciiTheme="minorEastAsia" w:hAnsiTheme="minorEastAsia" w:hint="eastAsia"/>
          <w:sz w:val="18"/>
          <w:szCs w:val="18"/>
        </w:rPr>
        <w:t>であると判断</w:t>
      </w:r>
      <w:r w:rsidR="007A0DB3" w:rsidRPr="00F94F98">
        <w:rPr>
          <w:rFonts w:asciiTheme="minorEastAsia" w:hAnsiTheme="minorEastAsia"/>
          <w:sz w:val="18"/>
          <w:szCs w:val="18"/>
        </w:rPr>
        <w:t>された場合</w:t>
      </w:r>
    </w:p>
    <w:p w14:paraId="3380C152" w14:textId="6E0A5C21" w:rsidR="002A4125" w:rsidRPr="00C06B34" w:rsidRDefault="002A4125" w:rsidP="002A4125">
      <w:pPr>
        <w:pStyle w:val="a3"/>
        <w:numPr>
          <w:ilvl w:val="0"/>
          <w:numId w:val="29"/>
        </w:numPr>
        <w:ind w:leftChars="0"/>
        <w:rPr>
          <w:rFonts w:asciiTheme="minorEastAsia" w:hAnsiTheme="minorEastAsia"/>
          <w:sz w:val="18"/>
          <w:szCs w:val="18"/>
        </w:rPr>
      </w:pPr>
      <w:r w:rsidRPr="00C06B34">
        <w:rPr>
          <w:rFonts w:asciiTheme="minorEastAsia" w:hAnsiTheme="minorEastAsia" w:hint="eastAsia"/>
          <w:sz w:val="18"/>
          <w:szCs w:val="18"/>
        </w:rPr>
        <w:t>反社会的勢力</w:t>
      </w:r>
      <w:r>
        <w:rPr>
          <w:rFonts w:asciiTheme="minorEastAsia" w:hAnsiTheme="minorEastAsia" w:hint="eastAsia"/>
          <w:sz w:val="18"/>
          <w:szCs w:val="18"/>
        </w:rPr>
        <w:t>の可能性があると</w:t>
      </w:r>
      <w:r w:rsidRPr="00C06B34">
        <w:rPr>
          <w:rFonts w:asciiTheme="minorEastAsia" w:hAnsiTheme="minorEastAsia" w:hint="eastAsia"/>
          <w:sz w:val="18"/>
          <w:szCs w:val="18"/>
        </w:rPr>
        <w:t>判断した</w:t>
      </w:r>
      <w:r w:rsidR="007A0DB3" w:rsidRPr="00F94F98">
        <w:rPr>
          <w:rFonts w:asciiTheme="minorEastAsia" w:hAnsiTheme="minorEastAsia"/>
          <w:sz w:val="18"/>
          <w:szCs w:val="18"/>
        </w:rPr>
        <w:t>場合</w:t>
      </w:r>
    </w:p>
    <w:p w14:paraId="6D853B75" w14:textId="279F4AB4" w:rsidR="002A4125" w:rsidRPr="00C06B34" w:rsidRDefault="00660521" w:rsidP="002A4125">
      <w:pPr>
        <w:pStyle w:val="a3"/>
        <w:numPr>
          <w:ilvl w:val="0"/>
          <w:numId w:val="29"/>
        </w:numPr>
        <w:ind w:leftChars="0"/>
        <w:rPr>
          <w:rFonts w:asciiTheme="minorEastAsia" w:hAnsiTheme="minorEastAsia"/>
          <w:sz w:val="18"/>
          <w:szCs w:val="18"/>
        </w:rPr>
      </w:pPr>
      <w:r>
        <w:rPr>
          <w:rFonts w:asciiTheme="minorEastAsia" w:hAnsiTheme="minorEastAsia" w:hint="eastAsia"/>
          <w:sz w:val="18"/>
          <w:szCs w:val="18"/>
        </w:rPr>
        <w:t>債務支払い</w:t>
      </w:r>
      <w:r w:rsidR="002A4125">
        <w:rPr>
          <w:rFonts w:asciiTheme="minorEastAsia" w:hAnsiTheme="minorEastAsia" w:hint="eastAsia"/>
          <w:sz w:val="18"/>
          <w:szCs w:val="18"/>
        </w:rPr>
        <w:t>の義務を怠る可能性があると</w:t>
      </w:r>
      <w:r w:rsidR="002A4125" w:rsidRPr="00C06B34">
        <w:rPr>
          <w:rFonts w:asciiTheme="minorEastAsia" w:hAnsiTheme="minorEastAsia" w:hint="eastAsia"/>
          <w:sz w:val="18"/>
          <w:szCs w:val="18"/>
        </w:rPr>
        <w:t>判断した</w:t>
      </w:r>
      <w:r w:rsidR="007A0DB3" w:rsidRPr="00F94F98">
        <w:rPr>
          <w:rFonts w:asciiTheme="minorEastAsia" w:hAnsiTheme="minorEastAsia"/>
          <w:sz w:val="18"/>
          <w:szCs w:val="18"/>
        </w:rPr>
        <w:t>場合</w:t>
      </w:r>
    </w:p>
    <w:p w14:paraId="2B46DB16" w14:textId="24856419" w:rsidR="002A4125" w:rsidRDefault="002A4125" w:rsidP="002A4125">
      <w:pPr>
        <w:pStyle w:val="a3"/>
        <w:numPr>
          <w:ilvl w:val="0"/>
          <w:numId w:val="29"/>
        </w:numPr>
        <w:ind w:leftChars="0"/>
        <w:rPr>
          <w:rFonts w:asciiTheme="minorEastAsia" w:hAnsiTheme="minorEastAsia"/>
          <w:sz w:val="18"/>
          <w:szCs w:val="18"/>
        </w:rPr>
      </w:pPr>
      <w:r>
        <w:rPr>
          <w:rFonts w:asciiTheme="minorEastAsia" w:hAnsiTheme="minorEastAsia" w:hint="eastAsia"/>
          <w:sz w:val="18"/>
          <w:szCs w:val="18"/>
        </w:rPr>
        <w:t>契約時に虚偽の内容を申告したと</w:t>
      </w:r>
      <w:r w:rsidRPr="00C06B34">
        <w:rPr>
          <w:rFonts w:asciiTheme="minorEastAsia" w:hAnsiTheme="minorEastAsia" w:hint="eastAsia"/>
          <w:sz w:val="18"/>
          <w:szCs w:val="18"/>
        </w:rPr>
        <w:t>判断した</w:t>
      </w:r>
      <w:r w:rsidR="007A0DB3" w:rsidRPr="00F94F98">
        <w:rPr>
          <w:rFonts w:asciiTheme="minorEastAsia" w:hAnsiTheme="minorEastAsia"/>
          <w:sz w:val="18"/>
          <w:szCs w:val="18"/>
        </w:rPr>
        <w:t>場合</w:t>
      </w:r>
    </w:p>
    <w:p w14:paraId="584F9DE7" w14:textId="104A42C1" w:rsidR="002A4125" w:rsidRPr="002A4125" w:rsidRDefault="00916717" w:rsidP="002A4125">
      <w:pPr>
        <w:pStyle w:val="a3"/>
        <w:numPr>
          <w:ilvl w:val="0"/>
          <w:numId w:val="29"/>
        </w:numPr>
        <w:ind w:leftChars="0"/>
        <w:rPr>
          <w:rFonts w:asciiTheme="minorEastAsia" w:hAnsiTheme="minorEastAsia"/>
          <w:sz w:val="18"/>
          <w:szCs w:val="18"/>
        </w:rPr>
      </w:pPr>
      <w:r w:rsidRPr="00994601">
        <w:rPr>
          <w:rFonts w:asciiTheme="minorEastAsia" w:hAnsiTheme="minorEastAsia" w:hint="eastAsia"/>
          <w:sz w:val="18"/>
          <w:szCs w:val="18"/>
        </w:rPr>
        <w:lastRenderedPageBreak/>
        <w:t>前各号の他、</w:t>
      </w:r>
      <w:r w:rsidR="00510999">
        <w:rPr>
          <w:rFonts w:asciiTheme="minorEastAsia" w:hAnsiTheme="minorEastAsia" w:hint="eastAsia"/>
          <w:sz w:val="18"/>
          <w:szCs w:val="18"/>
        </w:rPr>
        <w:t>甲</w:t>
      </w:r>
      <w:r w:rsidR="002A4125" w:rsidRPr="00C06B34">
        <w:rPr>
          <w:rFonts w:asciiTheme="minorEastAsia" w:hAnsiTheme="minorEastAsia" w:hint="eastAsia"/>
          <w:sz w:val="18"/>
          <w:szCs w:val="18"/>
        </w:rPr>
        <w:t>が適当でないと判断した</w:t>
      </w:r>
      <w:r w:rsidR="007A0DB3" w:rsidRPr="00F94F98">
        <w:rPr>
          <w:rFonts w:asciiTheme="minorEastAsia" w:hAnsiTheme="minorEastAsia"/>
          <w:sz w:val="18"/>
          <w:szCs w:val="18"/>
        </w:rPr>
        <w:t>場合</w:t>
      </w:r>
    </w:p>
    <w:p w14:paraId="016988A1" w14:textId="77777777" w:rsidR="00F94F98" w:rsidRDefault="00F94F98" w:rsidP="00F96BE9">
      <w:pPr>
        <w:rPr>
          <w:rFonts w:asciiTheme="minorEastAsia" w:hAnsiTheme="minorEastAsia"/>
          <w:sz w:val="18"/>
          <w:szCs w:val="18"/>
        </w:rPr>
      </w:pPr>
    </w:p>
    <w:p w14:paraId="48AB3692" w14:textId="77777777" w:rsidR="003B09F2" w:rsidRPr="00994601" w:rsidRDefault="00F96BE9" w:rsidP="00F96BE9">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5</w:t>
      </w:r>
      <w:r w:rsidR="003B09F2">
        <w:rPr>
          <w:rFonts w:asciiTheme="minorEastAsia" w:hAnsiTheme="minorEastAsia" w:hint="eastAsia"/>
          <w:sz w:val="18"/>
          <w:szCs w:val="18"/>
        </w:rPr>
        <w:t>条（紹介代理店</w:t>
      </w:r>
      <w:r w:rsidR="00E93DA1">
        <w:rPr>
          <w:rFonts w:asciiTheme="minorEastAsia" w:hAnsiTheme="minorEastAsia" w:hint="eastAsia"/>
          <w:sz w:val="18"/>
          <w:szCs w:val="18"/>
        </w:rPr>
        <w:t>の</w:t>
      </w:r>
      <w:r w:rsidR="003B09F2">
        <w:rPr>
          <w:rFonts w:asciiTheme="minorEastAsia" w:hAnsiTheme="minorEastAsia" w:hint="eastAsia"/>
          <w:sz w:val="18"/>
          <w:szCs w:val="18"/>
        </w:rPr>
        <w:t>手数料</w:t>
      </w:r>
      <w:r w:rsidRPr="00994601">
        <w:rPr>
          <w:rFonts w:asciiTheme="minorEastAsia" w:hAnsiTheme="minorEastAsia" w:hint="eastAsia"/>
          <w:sz w:val="18"/>
          <w:szCs w:val="18"/>
        </w:rPr>
        <w:t>）</w:t>
      </w:r>
    </w:p>
    <w:p w14:paraId="6B594DB6" w14:textId="231BD450" w:rsidR="003B09F2" w:rsidRPr="00C02BFD" w:rsidRDefault="003B09F2" w:rsidP="00C02BFD">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手数料の対象は本サービスの</w:t>
      </w:r>
      <w:r w:rsidR="00C02BFD">
        <w:rPr>
          <w:rFonts w:asciiTheme="minorEastAsia" w:hAnsiTheme="minorEastAsia" w:hint="eastAsia"/>
          <w:sz w:val="18"/>
          <w:szCs w:val="18"/>
        </w:rPr>
        <w:t>利用</w:t>
      </w:r>
      <w:r w:rsidRPr="00C02BFD">
        <w:rPr>
          <w:rFonts w:asciiTheme="minorEastAsia" w:hAnsiTheme="minorEastAsia" w:hint="eastAsia"/>
          <w:sz w:val="18"/>
          <w:szCs w:val="18"/>
        </w:rPr>
        <w:t>料金</w:t>
      </w:r>
      <w:r w:rsidR="00FA1483" w:rsidRPr="00C02BFD">
        <w:rPr>
          <w:rFonts w:asciiTheme="minorEastAsia" w:hAnsiTheme="minorEastAsia" w:hint="eastAsia"/>
          <w:sz w:val="18"/>
          <w:szCs w:val="18"/>
        </w:rPr>
        <w:t>と</w:t>
      </w:r>
      <w:r w:rsidRPr="00C02BFD">
        <w:rPr>
          <w:rFonts w:asciiTheme="minorEastAsia" w:hAnsiTheme="minorEastAsia" w:hint="eastAsia"/>
          <w:sz w:val="18"/>
          <w:szCs w:val="18"/>
        </w:rPr>
        <w:t>する。</w:t>
      </w:r>
    </w:p>
    <w:p w14:paraId="5C074024" w14:textId="3067B304" w:rsidR="0073472B" w:rsidRDefault="0073472B" w:rsidP="003B09F2">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手数料の対象</w:t>
      </w:r>
      <w:r w:rsidR="00CA5C09">
        <w:rPr>
          <w:rFonts w:asciiTheme="minorEastAsia" w:hAnsiTheme="minorEastAsia" w:hint="eastAsia"/>
          <w:sz w:val="18"/>
          <w:szCs w:val="18"/>
        </w:rPr>
        <w:t>となる</w:t>
      </w:r>
      <w:r w:rsidR="00AB605B">
        <w:rPr>
          <w:rFonts w:asciiTheme="minorEastAsia" w:hAnsiTheme="minorEastAsia" w:hint="eastAsia"/>
          <w:sz w:val="18"/>
          <w:szCs w:val="18"/>
        </w:rPr>
        <w:t>見込顧客の</w:t>
      </w:r>
      <w:r w:rsidR="00CA5C09">
        <w:rPr>
          <w:rFonts w:asciiTheme="minorEastAsia" w:hAnsiTheme="minorEastAsia" w:hint="eastAsia"/>
          <w:sz w:val="18"/>
          <w:szCs w:val="18"/>
        </w:rPr>
        <w:t>定義</w:t>
      </w:r>
      <w:r>
        <w:rPr>
          <w:rFonts w:asciiTheme="minorEastAsia" w:hAnsiTheme="minorEastAsia" w:hint="eastAsia"/>
          <w:sz w:val="18"/>
          <w:szCs w:val="18"/>
        </w:rPr>
        <w:t>は、</w:t>
      </w:r>
      <w:r w:rsidR="009453D7">
        <w:rPr>
          <w:rFonts w:asciiTheme="minorEastAsia" w:hAnsiTheme="minorEastAsia" w:hint="eastAsia"/>
          <w:sz w:val="18"/>
          <w:szCs w:val="18"/>
        </w:rPr>
        <w:t>紹介代理店が</w:t>
      </w:r>
      <w:r w:rsidR="00510999">
        <w:rPr>
          <w:rFonts w:asciiTheme="minorEastAsia" w:hAnsiTheme="minorEastAsia"/>
          <w:sz w:val="18"/>
          <w:szCs w:val="18"/>
        </w:rPr>
        <w:t>甲</w:t>
      </w:r>
      <w:r w:rsidR="009453D7">
        <w:rPr>
          <w:rFonts w:asciiTheme="minorEastAsia" w:hAnsiTheme="minorEastAsia" w:hint="eastAsia"/>
          <w:sz w:val="18"/>
          <w:szCs w:val="18"/>
        </w:rPr>
        <w:t>の</w:t>
      </w:r>
      <w:r w:rsidRPr="00F94F98">
        <w:rPr>
          <w:rFonts w:asciiTheme="minorEastAsia" w:hAnsiTheme="minorEastAsia"/>
          <w:sz w:val="18"/>
          <w:szCs w:val="18"/>
        </w:rPr>
        <w:t>指定した</w:t>
      </w:r>
      <w:r>
        <w:rPr>
          <w:rFonts w:asciiTheme="minorEastAsia" w:hAnsiTheme="minorEastAsia" w:hint="eastAsia"/>
          <w:sz w:val="18"/>
          <w:szCs w:val="18"/>
        </w:rPr>
        <w:t>方法で</w:t>
      </w:r>
      <w:r>
        <w:rPr>
          <w:rFonts w:asciiTheme="minorEastAsia" w:hAnsiTheme="minorEastAsia"/>
          <w:sz w:val="18"/>
          <w:szCs w:val="18"/>
        </w:rPr>
        <w:t>見込顧客を引き渡</w:t>
      </w:r>
      <w:r>
        <w:rPr>
          <w:rFonts w:asciiTheme="minorEastAsia" w:hAnsiTheme="minorEastAsia" w:hint="eastAsia"/>
          <w:sz w:val="18"/>
          <w:szCs w:val="18"/>
        </w:rPr>
        <w:t>した日を起点とし、1</w:t>
      </w:r>
      <w:r w:rsidR="00876637">
        <w:rPr>
          <w:rFonts w:asciiTheme="minorEastAsia" w:hAnsiTheme="minorEastAsia" w:hint="eastAsia"/>
          <w:sz w:val="18"/>
          <w:szCs w:val="18"/>
        </w:rPr>
        <w:t>年</w:t>
      </w:r>
      <w:r w:rsidR="009453D7">
        <w:rPr>
          <w:rFonts w:asciiTheme="minorEastAsia" w:hAnsiTheme="minorEastAsia" w:hint="eastAsia"/>
          <w:sz w:val="18"/>
          <w:szCs w:val="18"/>
        </w:rPr>
        <w:t>以内に</w:t>
      </w:r>
      <w:r w:rsidR="00D2072A">
        <w:rPr>
          <w:rFonts w:asciiTheme="minorEastAsia" w:hAnsiTheme="minorEastAsia" w:hint="eastAsia"/>
          <w:sz w:val="18"/>
          <w:szCs w:val="18"/>
        </w:rPr>
        <w:t>契約者と</w:t>
      </w:r>
      <w:r w:rsidR="009453D7">
        <w:rPr>
          <w:rFonts w:asciiTheme="minorEastAsia" w:hAnsiTheme="minorEastAsia" w:hint="eastAsia"/>
          <w:sz w:val="18"/>
          <w:szCs w:val="18"/>
        </w:rPr>
        <w:t>なった</w:t>
      </w:r>
      <w:r w:rsidR="00D2072A">
        <w:rPr>
          <w:rFonts w:asciiTheme="minorEastAsia" w:hAnsiTheme="minorEastAsia" w:hint="eastAsia"/>
          <w:sz w:val="18"/>
          <w:szCs w:val="18"/>
        </w:rPr>
        <w:t>場合</w:t>
      </w:r>
      <w:r w:rsidR="00AB605B">
        <w:rPr>
          <w:rFonts w:asciiTheme="minorEastAsia" w:hAnsiTheme="minorEastAsia" w:hint="eastAsia"/>
          <w:sz w:val="18"/>
          <w:szCs w:val="18"/>
        </w:rPr>
        <w:t>に限定</w:t>
      </w:r>
      <w:r w:rsidR="009453D7">
        <w:rPr>
          <w:rFonts w:asciiTheme="minorEastAsia" w:hAnsiTheme="minorEastAsia" w:hint="eastAsia"/>
          <w:sz w:val="18"/>
          <w:szCs w:val="18"/>
        </w:rPr>
        <w:t>する</w:t>
      </w:r>
      <w:r>
        <w:rPr>
          <w:rFonts w:asciiTheme="minorEastAsia" w:hAnsiTheme="minorEastAsia" w:hint="eastAsia"/>
          <w:sz w:val="18"/>
          <w:szCs w:val="18"/>
        </w:rPr>
        <w:t>。</w:t>
      </w:r>
    </w:p>
    <w:p w14:paraId="1D349D31" w14:textId="34622EAD" w:rsidR="003B09F2" w:rsidRDefault="003B09F2" w:rsidP="003B09F2">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手数料</w:t>
      </w:r>
      <w:r w:rsidR="00A66858">
        <w:rPr>
          <w:rFonts w:asciiTheme="minorEastAsia" w:hAnsiTheme="minorEastAsia" w:hint="eastAsia"/>
          <w:sz w:val="18"/>
          <w:szCs w:val="18"/>
        </w:rPr>
        <w:t>は</w:t>
      </w:r>
      <w:r>
        <w:rPr>
          <w:rFonts w:asciiTheme="minorEastAsia" w:hAnsiTheme="minorEastAsia" w:hint="eastAsia"/>
          <w:sz w:val="18"/>
          <w:szCs w:val="18"/>
        </w:rPr>
        <w:t>、</w:t>
      </w:r>
      <w:r w:rsidR="00971011">
        <w:rPr>
          <w:rFonts w:asciiTheme="minorEastAsia" w:hAnsiTheme="minorEastAsia" w:hint="eastAsia"/>
          <w:sz w:val="18"/>
          <w:szCs w:val="18"/>
        </w:rPr>
        <w:t>契約者が</w:t>
      </w:r>
      <w:r w:rsidR="00F33FB2">
        <w:rPr>
          <w:rFonts w:asciiTheme="minorEastAsia" w:hAnsiTheme="minorEastAsia" w:hint="eastAsia"/>
          <w:sz w:val="18"/>
          <w:szCs w:val="18"/>
        </w:rPr>
        <w:t>甲に</w:t>
      </w:r>
      <w:r w:rsidR="00971011">
        <w:rPr>
          <w:rFonts w:asciiTheme="minorEastAsia" w:hAnsiTheme="minorEastAsia"/>
          <w:sz w:val="18"/>
          <w:szCs w:val="18"/>
        </w:rPr>
        <w:t>支払った</w:t>
      </w:r>
      <w:r>
        <w:rPr>
          <w:rFonts w:asciiTheme="minorEastAsia" w:hAnsiTheme="minorEastAsia" w:hint="eastAsia"/>
          <w:sz w:val="18"/>
          <w:szCs w:val="18"/>
        </w:rPr>
        <w:t>利用料金の</w:t>
      </w:r>
      <w:r w:rsidR="00971011">
        <w:rPr>
          <w:rFonts w:asciiTheme="minorEastAsia" w:hAnsiTheme="minorEastAsia" w:hint="eastAsia"/>
          <w:sz w:val="18"/>
          <w:szCs w:val="18"/>
        </w:rPr>
        <w:t>うち</w:t>
      </w:r>
      <w:r w:rsidR="00971011">
        <w:rPr>
          <w:rFonts w:asciiTheme="minorEastAsia" w:hAnsiTheme="minorEastAsia"/>
          <w:sz w:val="18"/>
          <w:szCs w:val="18"/>
        </w:rPr>
        <w:t>、</w:t>
      </w:r>
      <w:r>
        <w:rPr>
          <w:rFonts w:asciiTheme="minorEastAsia" w:hAnsiTheme="minorEastAsia" w:hint="eastAsia"/>
          <w:sz w:val="18"/>
          <w:szCs w:val="18"/>
        </w:rPr>
        <w:t>入金が確認できたもの</w:t>
      </w:r>
      <w:r w:rsidR="00A66858">
        <w:rPr>
          <w:rFonts w:asciiTheme="minorEastAsia" w:hAnsiTheme="minorEastAsia" w:hint="eastAsia"/>
          <w:sz w:val="18"/>
          <w:szCs w:val="18"/>
        </w:rPr>
        <w:t>を対象</w:t>
      </w:r>
      <w:r>
        <w:rPr>
          <w:rFonts w:asciiTheme="minorEastAsia" w:hAnsiTheme="minorEastAsia" w:hint="eastAsia"/>
          <w:sz w:val="18"/>
          <w:szCs w:val="18"/>
        </w:rPr>
        <w:t>とする。</w:t>
      </w:r>
    </w:p>
    <w:p w14:paraId="067F1ACD" w14:textId="0451CC7E" w:rsidR="003B09F2" w:rsidRDefault="003E08B7" w:rsidP="006E1407">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手数料は、</w:t>
      </w:r>
      <w:r w:rsidR="00510999">
        <w:rPr>
          <w:rFonts w:asciiTheme="minorEastAsia" w:hAnsiTheme="minorEastAsia" w:hint="eastAsia"/>
          <w:sz w:val="18"/>
          <w:szCs w:val="18"/>
        </w:rPr>
        <w:t>甲</w:t>
      </w:r>
      <w:r>
        <w:rPr>
          <w:rFonts w:asciiTheme="minorEastAsia" w:hAnsiTheme="minorEastAsia" w:hint="eastAsia"/>
          <w:sz w:val="18"/>
          <w:szCs w:val="18"/>
        </w:rPr>
        <w:t>に入金</w:t>
      </w:r>
      <w:r w:rsidR="003B09F2">
        <w:rPr>
          <w:rFonts w:asciiTheme="minorEastAsia" w:hAnsiTheme="minorEastAsia" w:hint="eastAsia"/>
          <w:sz w:val="18"/>
          <w:szCs w:val="18"/>
        </w:rPr>
        <w:t>確認できた額の</w:t>
      </w:r>
      <w:r w:rsidR="00F33FB2">
        <w:rPr>
          <w:rFonts w:asciiTheme="minorEastAsia" w:hAnsiTheme="minorEastAsia" w:hint="eastAsia"/>
          <w:sz w:val="18"/>
          <w:szCs w:val="18"/>
        </w:rPr>
        <w:t>●</w:t>
      </w:r>
      <w:r w:rsidR="003B09F2">
        <w:rPr>
          <w:rFonts w:asciiTheme="minorEastAsia" w:hAnsiTheme="minorEastAsia" w:hint="eastAsia"/>
          <w:sz w:val="18"/>
          <w:szCs w:val="18"/>
        </w:rPr>
        <w:t>%</w:t>
      </w:r>
      <w:r w:rsidR="002A4125">
        <w:rPr>
          <w:rFonts w:asciiTheme="minorEastAsia" w:hAnsiTheme="minorEastAsia" w:hint="eastAsia"/>
          <w:sz w:val="18"/>
          <w:szCs w:val="18"/>
        </w:rPr>
        <w:t>とする。なお、契約者が</w:t>
      </w:r>
      <w:r w:rsidR="00756D9E">
        <w:rPr>
          <w:rFonts w:asciiTheme="minorEastAsia" w:hAnsiTheme="minorEastAsia" w:hint="eastAsia"/>
          <w:sz w:val="18"/>
          <w:szCs w:val="18"/>
        </w:rPr>
        <w:t>本サービスを利用し続ける限り</w:t>
      </w:r>
      <w:r w:rsidR="002A4125">
        <w:rPr>
          <w:rFonts w:asciiTheme="minorEastAsia" w:hAnsiTheme="minorEastAsia" w:hint="eastAsia"/>
          <w:sz w:val="18"/>
          <w:szCs w:val="18"/>
        </w:rPr>
        <w:t>手数料は支払われるもの</w:t>
      </w:r>
      <w:r w:rsidR="003B09F2">
        <w:rPr>
          <w:rFonts w:asciiTheme="minorEastAsia" w:hAnsiTheme="minorEastAsia" w:hint="eastAsia"/>
          <w:sz w:val="18"/>
          <w:szCs w:val="18"/>
        </w:rPr>
        <w:t>とする。</w:t>
      </w:r>
    </w:p>
    <w:p w14:paraId="5533CE36" w14:textId="578E2894" w:rsidR="00971011" w:rsidRPr="00971011" w:rsidRDefault="00971011" w:rsidP="00971011">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手数料の</w:t>
      </w:r>
      <w:r>
        <w:rPr>
          <w:rFonts w:asciiTheme="minorEastAsia" w:hAnsiTheme="minorEastAsia"/>
          <w:sz w:val="18"/>
          <w:szCs w:val="18"/>
        </w:rPr>
        <w:t>支払</w:t>
      </w:r>
      <w:r>
        <w:rPr>
          <w:rFonts w:asciiTheme="minorEastAsia" w:hAnsiTheme="minorEastAsia" w:hint="eastAsia"/>
          <w:sz w:val="18"/>
          <w:szCs w:val="18"/>
        </w:rPr>
        <w:t>サイクル</w:t>
      </w:r>
      <w:r w:rsidRPr="00971011">
        <w:rPr>
          <w:rFonts w:asciiTheme="minorEastAsia" w:hAnsiTheme="minorEastAsia" w:hint="eastAsia"/>
          <w:sz w:val="18"/>
          <w:szCs w:val="18"/>
        </w:rPr>
        <w:t>は、契約者</w:t>
      </w:r>
      <w:r w:rsidRPr="00971011">
        <w:rPr>
          <w:rFonts w:asciiTheme="minorEastAsia" w:hAnsiTheme="minorEastAsia"/>
          <w:sz w:val="18"/>
          <w:szCs w:val="18"/>
        </w:rPr>
        <w:t>が</w:t>
      </w:r>
      <w:r w:rsidR="00510999">
        <w:rPr>
          <w:rFonts w:asciiTheme="minorEastAsia" w:hAnsiTheme="minorEastAsia" w:hint="eastAsia"/>
          <w:sz w:val="18"/>
          <w:szCs w:val="18"/>
        </w:rPr>
        <w:t>甲</w:t>
      </w:r>
      <w:r w:rsidRPr="00971011">
        <w:rPr>
          <w:rFonts w:asciiTheme="minorEastAsia" w:hAnsiTheme="minorEastAsia" w:hint="eastAsia"/>
          <w:sz w:val="18"/>
          <w:szCs w:val="18"/>
        </w:rPr>
        <w:t>に</w:t>
      </w:r>
      <w:r w:rsidRPr="00971011">
        <w:rPr>
          <w:rFonts w:asciiTheme="minorEastAsia" w:hAnsiTheme="minorEastAsia"/>
          <w:sz w:val="18"/>
          <w:szCs w:val="18"/>
        </w:rPr>
        <w:t>支払った</w:t>
      </w:r>
      <w:r w:rsidR="0052353B">
        <w:rPr>
          <w:rFonts w:asciiTheme="minorEastAsia" w:hAnsiTheme="minorEastAsia" w:hint="eastAsia"/>
          <w:sz w:val="18"/>
          <w:szCs w:val="18"/>
        </w:rPr>
        <w:t>月末締め、</w:t>
      </w:r>
      <w:r w:rsidRPr="00971011">
        <w:rPr>
          <w:rFonts w:asciiTheme="minorEastAsia" w:hAnsiTheme="minorEastAsia" w:hint="eastAsia"/>
          <w:sz w:val="18"/>
          <w:szCs w:val="18"/>
        </w:rPr>
        <w:t>翌月末</w:t>
      </w:r>
      <w:r w:rsidR="0052353B">
        <w:rPr>
          <w:rFonts w:asciiTheme="minorEastAsia" w:hAnsiTheme="minorEastAsia" w:hint="eastAsia"/>
          <w:sz w:val="18"/>
          <w:szCs w:val="18"/>
        </w:rPr>
        <w:t>の支払い</w:t>
      </w:r>
      <w:r w:rsidRPr="00971011">
        <w:rPr>
          <w:rFonts w:asciiTheme="minorEastAsia" w:hAnsiTheme="minorEastAsia"/>
          <w:sz w:val="18"/>
          <w:szCs w:val="18"/>
        </w:rPr>
        <w:t>とする。</w:t>
      </w:r>
    </w:p>
    <w:p w14:paraId="3F7AE01C" w14:textId="32ED8BEA" w:rsidR="002332F6" w:rsidRDefault="002332F6" w:rsidP="006E1407">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本契約が解約された</w:t>
      </w:r>
      <w:r w:rsidR="00FA1483">
        <w:rPr>
          <w:rFonts w:asciiTheme="minorEastAsia" w:hAnsiTheme="minorEastAsia" w:hint="eastAsia"/>
          <w:sz w:val="18"/>
          <w:szCs w:val="18"/>
        </w:rPr>
        <w:t>場合、解約月以降の手数料は、一切支払われないものとする</w:t>
      </w:r>
      <w:r>
        <w:rPr>
          <w:rFonts w:asciiTheme="minorEastAsia" w:hAnsiTheme="minorEastAsia" w:hint="eastAsia"/>
          <w:sz w:val="18"/>
          <w:szCs w:val="18"/>
        </w:rPr>
        <w:t>。</w:t>
      </w:r>
    </w:p>
    <w:p w14:paraId="67F45AA0" w14:textId="77777777" w:rsidR="00C06B34" w:rsidRPr="00FA1483" w:rsidRDefault="00C06B34" w:rsidP="008D62D1">
      <w:pPr>
        <w:rPr>
          <w:rFonts w:asciiTheme="minorEastAsia" w:hAnsiTheme="minorEastAsia"/>
          <w:sz w:val="18"/>
          <w:szCs w:val="18"/>
        </w:rPr>
      </w:pPr>
    </w:p>
    <w:p w14:paraId="24459EC4" w14:textId="77777777" w:rsidR="006206B0" w:rsidRPr="00994601" w:rsidRDefault="006206B0" w:rsidP="008D62D1">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6</w:t>
      </w:r>
      <w:r w:rsidRPr="00994601">
        <w:rPr>
          <w:rFonts w:asciiTheme="minorEastAsia" w:hAnsiTheme="minorEastAsia" w:hint="eastAsia"/>
          <w:sz w:val="18"/>
          <w:szCs w:val="18"/>
        </w:rPr>
        <w:t>条（</w:t>
      </w:r>
      <w:r w:rsidR="004B3BB1" w:rsidRPr="00994601">
        <w:rPr>
          <w:rFonts w:asciiTheme="minorEastAsia" w:hAnsiTheme="minorEastAsia" w:hint="eastAsia"/>
          <w:sz w:val="18"/>
          <w:szCs w:val="18"/>
        </w:rPr>
        <w:t>禁止行為</w:t>
      </w:r>
      <w:r w:rsidRPr="00994601">
        <w:rPr>
          <w:rFonts w:asciiTheme="minorEastAsia" w:hAnsiTheme="minorEastAsia" w:hint="eastAsia"/>
          <w:sz w:val="18"/>
          <w:szCs w:val="18"/>
        </w:rPr>
        <w:t>）</w:t>
      </w:r>
    </w:p>
    <w:p w14:paraId="1DE89B99" w14:textId="125344F5" w:rsidR="006206B0" w:rsidRPr="00994601" w:rsidRDefault="00E55383" w:rsidP="0035229B">
      <w:pPr>
        <w:pStyle w:val="a3"/>
        <w:numPr>
          <w:ilvl w:val="0"/>
          <w:numId w:val="8"/>
        </w:numPr>
        <w:ind w:leftChars="0"/>
        <w:rPr>
          <w:rFonts w:asciiTheme="minorEastAsia" w:hAnsiTheme="minorEastAsia"/>
          <w:sz w:val="18"/>
          <w:szCs w:val="18"/>
        </w:rPr>
      </w:pPr>
      <w:r>
        <w:rPr>
          <w:rFonts w:asciiTheme="minorEastAsia" w:hAnsiTheme="minorEastAsia" w:hint="eastAsia"/>
          <w:sz w:val="18"/>
          <w:szCs w:val="18"/>
        </w:rPr>
        <w:t>乙</w:t>
      </w:r>
      <w:r w:rsidR="006206B0" w:rsidRPr="00994601">
        <w:rPr>
          <w:rFonts w:asciiTheme="minorEastAsia" w:hAnsiTheme="minorEastAsia" w:hint="eastAsia"/>
          <w:sz w:val="18"/>
          <w:szCs w:val="18"/>
        </w:rPr>
        <w:t>は</w:t>
      </w:r>
      <w:r w:rsidR="009453D7">
        <w:rPr>
          <w:rFonts w:asciiTheme="minorEastAsia" w:hAnsiTheme="minorEastAsia"/>
          <w:sz w:val="18"/>
          <w:szCs w:val="18"/>
        </w:rPr>
        <w:t>以下各号</w:t>
      </w:r>
      <w:r w:rsidR="00111600" w:rsidRPr="00994601">
        <w:rPr>
          <w:rFonts w:asciiTheme="minorEastAsia" w:hAnsiTheme="minorEastAsia" w:hint="eastAsia"/>
          <w:sz w:val="18"/>
          <w:szCs w:val="18"/>
        </w:rPr>
        <w:t>に定める行為を行ってはならないものとする。</w:t>
      </w:r>
    </w:p>
    <w:p w14:paraId="7FA6009D" w14:textId="77777777" w:rsidR="003719B8" w:rsidRDefault="00FA1483" w:rsidP="00E22848">
      <w:pPr>
        <w:pStyle w:val="a3"/>
        <w:numPr>
          <w:ilvl w:val="0"/>
          <w:numId w:val="31"/>
        </w:numPr>
        <w:ind w:leftChars="0"/>
        <w:rPr>
          <w:rFonts w:asciiTheme="minorEastAsia" w:hAnsiTheme="minorEastAsia"/>
          <w:sz w:val="18"/>
          <w:szCs w:val="18"/>
        </w:rPr>
      </w:pPr>
      <w:r>
        <w:rPr>
          <w:rFonts w:asciiTheme="minorEastAsia" w:hAnsiTheme="minorEastAsia" w:hint="eastAsia"/>
          <w:sz w:val="18"/>
          <w:szCs w:val="18"/>
        </w:rPr>
        <w:t>本契約書</w:t>
      </w:r>
      <w:r w:rsidR="003719B8" w:rsidRPr="00994601">
        <w:rPr>
          <w:rFonts w:asciiTheme="minorEastAsia" w:hAnsiTheme="minorEastAsia" w:hint="eastAsia"/>
          <w:sz w:val="18"/>
          <w:szCs w:val="18"/>
        </w:rPr>
        <w:t>に違反する行為</w:t>
      </w:r>
    </w:p>
    <w:p w14:paraId="1E72848B" w14:textId="3CB70221" w:rsidR="00177D19" w:rsidRPr="00994601" w:rsidRDefault="00510999" w:rsidP="00E22848">
      <w:pPr>
        <w:pStyle w:val="a3"/>
        <w:numPr>
          <w:ilvl w:val="0"/>
          <w:numId w:val="31"/>
        </w:numPr>
        <w:ind w:leftChars="0"/>
        <w:rPr>
          <w:rFonts w:asciiTheme="minorEastAsia" w:hAnsiTheme="minorEastAsia"/>
          <w:sz w:val="18"/>
          <w:szCs w:val="18"/>
        </w:rPr>
      </w:pPr>
      <w:r>
        <w:rPr>
          <w:rFonts w:asciiTheme="minorEastAsia" w:hAnsiTheme="minorEastAsia" w:hint="eastAsia"/>
          <w:sz w:val="18"/>
          <w:szCs w:val="18"/>
        </w:rPr>
        <w:t>甲</w:t>
      </w:r>
      <w:r w:rsidR="00177D19">
        <w:rPr>
          <w:rFonts w:asciiTheme="minorEastAsia" w:hAnsiTheme="minorEastAsia" w:hint="eastAsia"/>
          <w:sz w:val="18"/>
          <w:szCs w:val="18"/>
        </w:rPr>
        <w:t>、又は</w:t>
      </w:r>
      <w:r w:rsidR="00177D19" w:rsidRPr="00994601">
        <w:rPr>
          <w:rFonts w:asciiTheme="minorEastAsia" w:hAnsiTheme="minorEastAsia" w:hint="eastAsia"/>
          <w:sz w:val="18"/>
          <w:szCs w:val="18"/>
        </w:rPr>
        <w:t>本サービス</w:t>
      </w:r>
      <w:r w:rsidR="00177D19">
        <w:rPr>
          <w:rFonts w:asciiTheme="minorEastAsia" w:hAnsiTheme="minorEastAsia" w:hint="eastAsia"/>
          <w:sz w:val="18"/>
          <w:szCs w:val="18"/>
        </w:rPr>
        <w:t>の信用を毀損する行為。</w:t>
      </w:r>
    </w:p>
    <w:p w14:paraId="2A538590" w14:textId="58FE9E0F" w:rsidR="007F58C2" w:rsidRDefault="003719B8" w:rsidP="00E22848">
      <w:pPr>
        <w:pStyle w:val="a3"/>
        <w:numPr>
          <w:ilvl w:val="0"/>
          <w:numId w:val="31"/>
        </w:numPr>
        <w:ind w:leftChars="0"/>
        <w:rPr>
          <w:rFonts w:asciiTheme="minorEastAsia" w:hAnsiTheme="minorEastAsia"/>
          <w:sz w:val="18"/>
          <w:szCs w:val="18"/>
        </w:rPr>
      </w:pPr>
      <w:r w:rsidRPr="00994601">
        <w:rPr>
          <w:rFonts w:asciiTheme="minorEastAsia" w:hAnsiTheme="minorEastAsia" w:hint="eastAsia"/>
          <w:sz w:val="18"/>
          <w:szCs w:val="18"/>
        </w:rPr>
        <w:t>本サービスの運営を妨害する、又は</w:t>
      </w:r>
      <w:r w:rsidR="00510999">
        <w:rPr>
          <w:rFonts w:asciiTheme="minorEastAsia" w:hAnsiTheme="minorEastAsia" w:hint="eastAsia"/>
          <w:sz w:val="18"/>
          <w:szCs w:val="18"/>
        </w:rPr>
        <w:t>甲</w:t>
      </w:r>
      <w:r w:rsidRPr="00994601">
        <w:rPr>
          <w:rFonts w:asciiTheme="minorEastAsia" w:hAnsiTheme="minorEastAsia" w:hint="eastAsia"/>
          <w:sz w:val="18"/>
          <w:szCs w:val="18"/>
        </w:rPr>
        <w:t>サービスの運営に支障をきたす恐れのある行為。</w:t>
      </w:r>
    </w:p>
    <w:p w14:paraId="6137C093" w14:textId="77777777" w:rsidR="007F58C2" w:rsidRPr="00994601" w:rsidRDefault="007F58C2" w:rsidP="00E22848">
      <w:pPr>
        <w:pStyle w:val="a3"/>
        <w:numPr>
          <w:ilvl w:val="0"/>
          <w:numId w:val="31"/>
        </w:numPr>
        <w:ind w:leftChars="0"/>
        <w:rPr>
          <w:rFonts w:asciiTheme="minorEastAsia" w:hAnsiTheme="minorEastAsia"/>
          <w:sz w:val="18"/>
          <w:szCs w:val="18"/>
        </w:rPr>
      </w:pPr>
      <w:r>
        <w:rPr>
          <w:rFonts w:asciiTheme="minorEastAsia" w:hAnsiTheme="minorEastAsia" w:hint="eastAsia"/>
          <w:sz w:val="18"/>
          <w:szCs w:val="18"/>
        </w:rPr>
        <w:t>本サービスの利用意向が全くない</w:t>
      </w:r>
      <w:r w:rsidR="00E22848">
        <w:rPr>
          <w:rFonts w:asciiTheme="minorEastAsia" w:hAnsiTheme="minorEastAsia" w:hint="eastAsia"/>
          <w:sz w:val="18"/>
          <w:szCs w:val="18"/>
        </w:rPr>
        <w:t>見込顧客</w:t>
      </w:r>
      <w:r>
        <w:rPr>
          <w:rFonts w:asciiTheme="minorEastAsia" w:hAnsiTheme="minorEastAsia" w:hint="eastAsia"/>
          <w:sz w:val="18"/>
          <w:szCs w:val="18"/>
        </w:rPr>
        <w:t>を引き継ぐこと。</w:t>
      </w:r>
    </w:p>
    <w:p w14:paraId="32E3AA62" w14:textId="1901539C" w:rsidR="003719B8" w:rsidRDefault="003719B8" w:rsidP="00E22848">
      <w:pPr>
        <w:pStyle w:val="a3"/>
        <w:numPr>
          <w:ilvl w:val="0"/>
          <w:numId w:val="31"/>
        </w:numPr>
        <w:ind w:leftChars="0"/>
        <w:rPr>
          <w:rFonts w:asciiTheme="minorEastAsia" w:hAnsiTheme="minorEastAsia"/>
          <w:sz w:val="18"/>
          <w:szCs w:val="18"/>
        </w:rPr>
      </w:pPr>
      <w:r w:rsidRPr="00994601">
        <w:rPr>
          <w:rFonts w:asciiTheme="minorEastAsia" w:hAnsiTheme="minorEastAsia" w:hint="eastAsia"/>
          <w:sz w:val="18"/>
          <w:szCs w:val="18"/>
        </w:rPr>
        <w:t>悪意ある攻撃を</w:t>
      </w:r>
      <w:r w:rsidR="00510999">
        <w:rPr>
          <w:rFonts w:asciiTheme="minorEastAsia" w:hAnsiTheme="minorEastAsia" w:hint="eastAsia"/>
          <w:sz w:val="18"/>
          <w:szCs w:val="18"/>
        </w:rPr>
        <w:t>甲</w:t>
      </w:r>
      <w:r w:rsidRPr="00994601">
        <w:rPr>
          <w:rFonts w:asciiTheme="minorEastAsia" w:hAnsiTheme="minorEastAsia" w:hint="eastAsia"/>
          <w:sz w:val="18"/>
          <w:szCs w:val="18"/>
        </w:rPr>
        <w:t>、又は</w:t>
      </w:r>
      <w:r w:rsidR="00510999">
        <w:rPr>
          <w:rFonts w:asciiTheme="minorEastAsia" w:hAnsiTheme="minorEastAsia" w:hint="eastAsia"/>
          <w:sz w:val="18"/>
          <w:szCs w:val="18"/>
        </w:rPr>
        <w:t>甲</w:t>
      </w:r>
      <w:r w:rsidRPr="00994601">
        <w:rPr>
          <w:rFonts w:asciiTheme="minorEastAsia" w:hAnsiTheme="minorEastAsia" w:hint="eastAsia"/>
          <w:sz w:val="18"/>
          <w:szCs w:val="18"/>
        </w:rPr>
        <w:t>サービスに仕掛けること。</w:t>
      </w:r>
    </w:p>
    <w:p w14:paraId="630C496A" w14:textId="2E816CA6" w:rsidR="007F58C2" w:rsidRPr="00994601" w:rsidRDefault="00510999" w:rsidP="00E22848">
      <w:pPr>
        <w:pStyle w:val="a3"/>
        <w:numPr>
          <w:ilvl w:val="0"/>
          <w:numId w:val="31"/>
        </w:numPr>
        <w:ind w:leftChars="0"/>
        <w:rPr>
          <w:rFonts w:asciiTheme="minorEastAsia" w:hAnsiTheme="minorEastAsia"/>
          <w:sz w:val="18"/>
          <w:szCs w:val="18"/>
        </w:rPr>
      </w:pPr>
      <w:r>
        <w:rPr>
          <w:rFonts w:asciiTheme="minorEastAsia" w:hAnsiTheme="minorEastAsia" w:hint="eastAsia"/>
          <w:sz w:val="18"/>
          <w:szCs w:val="18"/>
        </w:rPr>
        <w:t>甲</w:t>
      </w:r>
      <w:r w:rsidR="007F58C2">
        <w:rPr>
          <w:rFonts w:asciiTheme="minorEastAsia" w:hAnsiTheme="minorEastAsia" w:hint="eastAsia"/>
          <w:sz w:val="18"/>
          <w:szCs w:val="18"/>
        </w:rPr>
        <w:t>の事前承諾なく、</w:t>
      </w:r>
      <w:r w:rsidR="00E22848">
        <w:rPr>
          <w:rFonts w:asciiTheme="minorEastAsia" w:hAnsiTheme="minorEastAsia" w:hint="eastAsia"/>
          <w:sz w:val="18"/>
          <w:szCs w:val="18"/>
        </w:rPr>
        <w:t>見込顧客</w:t>
      </w:r>
      <w:r w:rsidR="00C86282">
        <w:rPr>
          <w:rFonts w:asciiTheme="minorEastAsia" w:hAnsiTheme="minorEastAsia" w:hint="eastAsia"/>
          <w:sz w:val="18"/>
          <w:szCs w:val="18"/>
        </w:rPr>
        <w:t>に</w:t>
      </w:r>
      <w:r w:rsidR="007F58C2">
        <w:rPr>
          <w:rFonts w:asciiTheme="minorEastAsia" w:hAnsiTheme="minorEastAsia" w:hint="eastAsia"/>
          <w:sz w:val="18"/>
          <w:szCs w:val="18"/>
        </w:rPr>
        <w:t>手数料の一部を還元するような勧誘をすること。</w:t>
      </w:r>
    </w:p>
    <w:p w14:paraId="69696336" w14:textId="77777777" w:rsidR="003719B8" w:rsidRPr="00994601" w:rsidRDefault="007F58C2" w:rsidP="00E22848">
      <w:pPr>
        <w:pStyle w:val="a3"/>
        <w:numPr>
          <w:ilvl w:val="0"/>
          <w:numId w:val="31"/>
        </w:numPr>
        <w:ind w:leftChars="0"/>
        <w:rPr>
          <w:rFonts w:asciiTheme="minorEastAsia" w:hAnsiTheme="minorEastAsia"/>
          <w:sz w:val="18"/>
          <w:szCs w:val="18"/>
        </w:rPr>
      </w:pPr>
      <w:r>
        <w:rPr>
          <w:rFonts w:asciiTheme="minorEastAsia" w:hAnsiTheme="minorEastAsia" w:hint="eastAsia"/>
          <w:sz w:val="18"/>
          <w:szCs w:val="18"/>
        </w:rPr>
        <w:t>不正に手数料を得る目的で</w:t>
      </w:r>
      <w:r w:rsidR="00E22848">
        <w:rPr>
          <w:rFonts w:asciiTheme="minorEastAsia" w:hAnsiTheme="minorEastAsia" w:hint="eastAsia"/>
          <w:sz w:val="18"/>
          <w:szCs w:val="18"/>
        </w:rPr>
        <w:t>見込顧客</w:t>
      </w:r>
      <w:r>
        <w:rPr>
          <w:rFonts w:asciiTheme="minorEastAsia" w:hAnsiTheme="minorEastAsia" w:hint="eastAsia"/>
          <w:sz w:val="18"/>
          <w:szCs w:val="18"/>
        </w:rPr>
        <w:t>を引き渡すこと。</w:t>
      </w:r>
    </w:p>
    <w:p w14:paraId="0B100A8D" w14:textId="77777777" w:rsidR="003719B8" w:rsidRDefault="003719B8" w:rsidP="00E22848">
      <w:pPr>
        <w:pStyle w:val="a3"/>
        <w:numPr>
          <w:ilvl w:val="0"/>
          <w:numId w:val="31"/>
        </w:numPr>
        <w:ind w:leftChars="0"/>
        <w:rPr>
          <w:rFonts w:asciiTheme="minorEastAsia" w:hAnsiTheme="minorEastAsia"/>
          <w:sz w:val="18"/>
          <w:szCs w:val="18"/>
        </w:rPr>
      </w:pPr>
      <w:r w:rsidRPr="00994601">
        <w:rPr>
          <w:rFonts w:asciiTheme="minorEastAsia" w:hAnsiTheme="minorEastAsia" w:hint="eastAsia"/>
          <w:sz w:val="18"/>
          <w:szCs w:val="18"/>
        </w:rPr>
        <w:t>本</w:t>
      </w:r>
      <w:r w:rsidRPr="00994601">
        <w:rPr>
          <w:rFonts w:asciiTheme="minorEastAsia" w:hAnsiTheme="minorEastAsia"/>
          <w:sz w:val="18"/>
          <w:szCs w:val="18"/>
        </w:rPr>
        <w:t>サービスに関連して、反社会的勢力に直接</w:t>
      </w:r>
      <w:r w:rsidRPr="00994601">
        <w:rPr>
          <w:rFonts w:asciiTheme="minorEastAsia" w:hAnsiTheme="minorEastAsia" w:hint="eastAsia"/>
          <w:sz w:val="18"/>
          <w:szCs w:val="18"/>
        </w:rPr>
        <w:t>的、又は</w:t>
      </w:r>
      <w:r w:rsidRPr="00994601">
        <w:rPr>
          <w:rFonts w:asciiTheme="minorEastAsia" w:hAnsiTheme="minorEastAsia"/>
          <w:sz w:val="18"/>
          <w:szCs w:val="18"/>
        </w:rPr>
        <w:t>間接</w:t>
      </w:r>
      <w:r w:rsidRPr="00994601">
        <w:rPr>
          <w:rFonts w:asciiTheme="minorEastAsia" w:hAnsiTheme="minorEastAsia" w:hint="eastAsia"/>
          <w:sz w:val="18"/>
          <w:szCs w:val="18"/>
        </w:rPr>
        <w:t>的</w:t>
      </w:r>
      <w:r w:rsidRPr="00994601">
        <w:rPr>
          <w:rFonts w:asciiTheme="minorEastAsia" w:hAnsiTheme="minorEastAsia"/>
          <w:sz w:val="18"/>
          <w:szCs w:val="18"/>
        </w:rPr>
        <w:t>に利益を提供する行為</w:t>
      </w:r>
      <w:r w:rsidRPr="00994601">
        <w:rPr>
          <w:rFonts w:asciiTheme="minorEastAsia" w:hAnsiTheme="minorEastAsia" w:hint="eastAsia"/>
          <w:sz w:val="18"/>
          <w:szCs w:val="18"/>
        </w:rPr>
        <w:t>。</w:t>
      </w:r>
    </w:p>
    <w:p w14:paraId="01718756" w14:textId="784C5BE4" w:rsidR="007F58C2" w:rsidRPr="00994601" w:rsidRDefault="00510999" w:rsidP="00E22848">
      <w:pPr>
        <w:pStyle w:val="a3"/>
        <w:numPr>
          <w:ilvl w:val="0"/>
          <w:numId w:val="31"/>
        </w:numPr>
        <w:ind w:leftChars="0"/>
        <w:rPr>
          <w:rFonts w:asciiTheme="minorEastAsia" w:hAnsiTheme="minorEastAsia"/>
          <w:sz w:val="18"/>
          <w:szCs w:val="18"/>
        </w:rPr>
      </w:pPr>
      <w:r>
        <w:rPr>
          <w:rFonts w:asciiTheme="minorEastAsia" w:hAnsiTheme="minorEastAsia" w:hint="eastAsia"/>
          <w:sz w:val="18"/>
          <w:szCs w:val="18"/>
        </w:rPr>
        <w:t>甲</w:t>
      </w:r>
      <w:r w:rsidR="007F58C2">
        <w:rPr>
          <w:rFonts w:asciiTheme="minorEastAsia" w:hAnsiTheme="minorEastAsia" w:hint="eastAsia"/>
          <w:sz w:val="18"/>
          <w:szCs w:val="18"/>
        </w:rPr>
        <w:t>の事前承諾なく、</w:t>
      </w:r>
      <w:r w:rsidR="00E55383">
        <w:rPr>
          <w:rFonts w:asciiTheme="minorEastAsia" w:hAnsiTheme="minorEastAsia" w:hint="eastAsia"/>
          <w:sz w:val="18"/>
          <w:szCs w:val="18"/>
        </w:rPr>
        <w:t>乙</w:t>
      </w:r>
      <w:r w:rsidR="007F58C2">
        <w:rPr>
          <w:rFonts w:asciiTheme="minorEastAsia" w:hAnsiTheme="minorEastAsia" w:hint="eastAsia"/>
          <w:sz w:val="18"/>
          <w:szCs w:val="18"/>
        </w:rPr>
        <w:t>の業務を第三者に委託すること。</w:t>
      </w:r>
    </w:p>
    <w:p w14:paraId="7B61A5FC" w14:textId="77777777" w:rsidR="003719B8" w:rsidRPr="00994601" w:rsidRDefault="003719B8" w:rsidP="00E22848">
      <w:pPr>
        <w:pStyle w:val="a3"/>
        <w:numPr>
          <w:ilvl w:val="0"/>
          <w:numId w:val="31"/>
        </w:numPr>
        <w:ind w:leftChars="0"/>
        <w:rPr>
          <w:rFonts w:asciiTheme="minorEastAsia" w:hAnsiTheme="minorEastAsia"/>
          <w:sz w:val="18"/>
          <w:szCs w:val="18"/>
        </w:rPr>
      </w:pPr>
      <w:r w:rsidRPr="00994601">
        <w:rPr>
          <w:rFonts w:asciiTheme="minorEastAsia" w:hAnsiTheme="minorEastAsia" w:hint="eastAsia"/>
          <w:sz w:val="18"/>
          <w:szCs w:val="18"/>
        </w:rPr>
        <w:t>法令、その他当局の規則又は通達によって禁じられた行為、あるいは公序良俗に反する行為。</w:t>
      </w:r>
    </w:p>
    <w:p w14:paraId="6C29BA25" w14:textId="77777777" w:rsidR="003719B8" w:rsidRPr="00994601" w:rsidRDefault="003719B8" w:rsidP="00E22848">
      <w:pPr>
        <w:pStyle w:val="a3"/>
        <w:numPr>
          <w:ilvl w:val="0"/>
          <w:numId w:val="31"/>
        </w:numPr>
        <w:ind w:leftChars="0"/>
        <w:rPr>
          <w:rFonts w:asciiTheme="minorEastAsia" w:hAnsiTheme="minorEastAsia"/>
          <w:sz w:val="18"/>
          <w:szCs w:val="18"/>
        </w:rPr>
      </w:pPr>
      <w:r w:rsidRPr="00916717">
        <w:rPr>
          <w:rFonts w:asciiTheme="minorEastAsia" w:hAnsiTheme="minorEastAsia" w:hint="eastAsia"/>
          <w:sz w:val="18"/>
          <w:szCs w:val="18"/>
        </w:rPr>
        <w:t>前各号の他、</w:t>
      </w:r>
      <w:r w:rsidR="001F5989">
        <w:rPr>
          <w:rFonts w:asciiTheme="minorEastAsia" w:hAnsiTheme="minorEastAsia" w:hint="eastAsia"/>
          <w:sz w:val="18"/>
          <w:szCs w:val="18"/>
        </w:rPr>
        <w:t>本契約</w:t>
      </w:r>
      <w:r w:rsidRPr="00994601">
        <w:rPr>
          <w:rFonts w:asciiTheme="minorEastAsia" w:hAnsiTheme="minorEastAsia" w:hint="eastAsia"/>
          <w:sz w:val="18"/>
          <w:szCs w:val="18"/>
        </w:rPr>
        <w:t>で禁止行為として定められた行為。</w:t>
      </w:r>
    </w:p>
    <w:p w14:paraId="17D6FDBA" w14:textId="6B435C44" w:rsidR="003719B8" w:rsidRDefault="00C858E1" w:rsidP="00C858E1">
      <w:pPr>
        <w:ind w:left="360" w:hangingChars="200" w:hanging="360"/>
        <w:rPr>
          <w:rFonts w:asciiTheme="minorEastAsia" w:hAnsiTheme="minorEastAsia"/>
          <w:sz w:val="18"/>
          <w:szCs w:val="18"/>
        </w:rPr>
      </w:pPr>
      <w:r>
        <w:rPr>
          <w:rFonts w:asciiTheme="minorEastAsia" w:hAnsiTheme="minorEastAsia" w:hint="eastAsia"/>
          <w:sz w:val="18"/>
          <w:szCs w:val="18"/>
        </w:rPr>
        <w:t>２．</w:t>
      </w:r>
      <w:r w:rsidR="003719B8" w:rsidRPr="00994601">
        <w:rPr>
          <w:rFonts w:asciiTheme="minorEastAsia" w:hAnsiTheme="minorEastAsia" w:hint="eastAsia"/>
          <w:sz w:val="18"/>
          <w:szCs w:val="18"/>
        </w:rPr>
        <w:t>本</w:t>
      </w:r>
      <w:r w:rsidR="00364127">
        <w:rPr>
          <w:rFonts w:asciiTheme="minorEastAsia" w:hAnsiTheme="minorEastAsia" w:hint="eastAsia"/>
          <w:sz w:val="18"/>
          <w:szCs w:val="18"/>
        </w:rPr>
        <w:t>条</w:t>
      </w:r>
      <w:r w:rsidR="00833060">
        <w:rPr>
          <w:rFonts w:asciiTheme="minorEastAsia" w:hAnsiTheme="minorEastAsia" w:hint="eastAsia"/>
          <w:sz w:val="18"/>
          <w:szCs w:val="18"/>
        </w:rPr>
        <w:t>に記載した禁止事項を</w:t>
      </w:r>
      <w:r w:rsidR="00E55383">
        <w:rPr>
          <w:rFonts w:asciiTheme="minorEastAsia" w:hAnsiTheme="minorEastAsia" w:hint="eastAsia"/>
          <w:sz w:val="18"/>
          <w:szCs w:val="18"/>
        </w:rPr>
        <w:t>乙</w:t>
      </w:r>
      <w:r w:rsidR="003719B8" w:rsidRPr="00994601">
        <w:rPr>
          <w:rFonts w:asciiTheme="minorEastAsia" w:hAnsiTheme="minorEastAsia" w:hint="eastAsia"/>
          <w:sz w:val="18"/>
          <w:szCs w:val="18"/>
        </w:rPr>
        <w:t>が行っ</w:t>
      </w:r>
      <w:r w:rsidR="00D215C0">
        <w:rPr>
          <w:rFonts w:asciiTheme="minorEastAsia" w:hAnsiTheme="minorEastAsia" w:hint="eastAsia"/>
          <w:sz w:val="18"/>
          <w:szCs w:val="18"/>
        </w:rPr>
        <w:t>た場合、</w:t>
      </w:r>
      <w:r w:rsidR="00510999">
        <w:rPr>
          <w:rFonts w:asciiTheme="minorEastAsia" w:hAnsiTheme="minorEastAsia" w:hint="eastAsia"/>
          <w:sz w:val="18"/>
          <w:szCs w:val="18"/>
        </w:rPr>
        <w:t>甲</w:t>
      </w:r>
      <w:r w:rsidR="00833060">
        <w:rPr>
          <w:rFonts w:asciiTheme="minorEastAsia" w:hAnsiTheme="minorEastAsia" w:hint="eastAsia"/>
          <w:sz w:val="18"/>
          <w:szCs w:val="18"/>
        </w:rPr>
        <w:t>の一存で</w:t>
      </w:r>
      <w:r w:rsidR="00F720E6">
        <w:rPr>
          <w:rFonts w:asciiTheme="minorEastAsia" w:hAnsiTheme="minorEastAsia" w:hint="eastAsia"/>
          <w:sz w:val="18"/>
          <w:szCs w:val="18"/>
        </w:rPr>
        <w:t>直ちに</w:t>
      </w:r>
      <w:r w:rsidR="003719B8" w:rsidRPr="00994601">
        <w:rPr>
          <w:rFonts w:asciiTheme="minorEastAsia" w:hAnsiTheme="minorEastAsia" w:hint="eastAsia"/>
          <w:sz w:val="18"/>
          <w:szCs w:val="18"/>
        </w:rPr>
        <w:t>契約</w:t>
      </w:r>
      <w:r w:rsidR="002332F6">
        <w:rPr>
          <w:rFonts w:asciiTheme="minorEastAsia" w:hAnsiTheme="minorEastAsia" w:hint="eastAsia"/>
          <w:sz w:val="18"/>
          <w:szCs w:val="18"/>
        </w:rPr>
        <w:t>解約</w:t>
      </w:r>
      <w:r w:rsidR="00D215C0">
        <w:rPr>
          <w:rFonts w:asciiTheme="minorEastAsia" w:hAnsiTheme="minorEastAsia" w:hint="eastAsia"/>
          <w:sz w:val="18"/>
          <w:szCs w:val="18"/>
        </w:rPr>
        <w:t>が</w:t>
      </w:r>
      <w:r w:rsidR="003719B8" w:rsidRPr="00994601">
        <w:rPr>
          <w:rFonts w:asciiTheme="minorEastAsia" w:hAnsiTheme="minorEastAsia" w:hint="eastAsia"/>
          <w:sz w:val="18"/>
          <w:szCs w:val="18"/>
        </w:rPr>
        <w:t>できるものとする</w:t>
      </w:r>
      <w:r w:rsidR="003719B8" w:rsidRPr="00994601">
        <w:rPr>
          <w:rFonts w:asciiTheme="minorEastAsia" w:hAnsiTheme="minorEastAsia"/>
          <w:sz w:val="18"/>
          <w:szCs w:val="18"/>
        </w:rPr>
        <w:t>。</w:t>
      </w:r>
    </w:p>
    <w:p w14:paraId="2DD08BC8" w14:textId="730BFDA5" w:rsidR="00C858E1" w:rsidRPr="00994601" w:rsidRDefault="00C858E1" w:rsidP="00C858E1">
      <w:pPr>
        <w:ind w:left="360" w:hangingChars="200" w:hanging="360"/>
        <w:rPr>
          <w:rFonts w:asciiTheme="minorEastAsia" w:hAnsiTheme="minorEastAsia"/>
          <w:sz w:val="18"/>
          <w:szCs w:val="18"/>
        </w:rPr>
      </w:pPr>
      <w:r>
        <w:rPr>
          <w:rFonts w:asciiTheme="minorEastAsia" w:hAnsiTheme="minorEastAsia" w:hint="eastAsia"/>
          <w:sz w:val="18"/>
          <w:szCs w:val="18"/>
        </w:rPr>
        <w:t>３．</w:t>
      </w:r>
      <w:r w:rsidR="00E55383">
        <w:rPr>
          <w:rFonts w:asciiTheme="minorEastAsia" w:hAnsiTheme="minorEastAsia" w:hint="eastAsia"/>
          <w:sz w:val="18"/>
          <w:szCs w:val="18"/>
        </w:rPr>
        <w:t>乙</w:t>
      </w:r>
      <w:r w:rsidRPr="00994601">
        <w:rPr>
          <w:rFonts w:asciiTheme="minorEastAsia" w:hAnsiTheme="minorEastAsia" w:hint="eastAsia"/>
          <w:sz w:val="18"/>
          <w:szCs w:val="18"/>
        </w:rPr>
        <w:t>が</w:t>
      </w:r>
      <w:r w:rsidR="00160B8F">
        <w:rPr>
          <w:rFonts w:asciiTheme="minorEastAsia" w:hAnsiTheme="minorEastAsia" w:hint="eastAsia"/>
          <w:sz w:val="18"/>
          <w:szCs w:val="18"/>
        </w:rPr>
        <w:t>禁止行為</w:t>
      </w:r>
      <w:r w:rsidRPr="00994601">
        <w:rPr>
          <w:rFonts w:asciiTheme="minorEastAsia" w:hAnsiTheme="minorEastAsia" w:hint="eastAsia"/>
          <w:sz w:val="18"/>
          <w:szCs w:val="18"/>
        </w:rPr>
        <w:t>に反して損害を被った場合、</w:t>
      </w:r>
      <w:r w:rsidR="00510999">
        <w:rPr>
          <w:rFonts w:asciiTheme="minorEastAsia" w:hAnsiTheme="minorEastAsia" w:hint="eastAsia"/>
          <w:sz w:val="18"/>
          <w:szCs w:val="18"/>
        </w:rPr>
        <w:t>甲</w:t>
      </w:r>
      <w:r w:rsidRPr="00994601">
        <w:rPr>
          <w:rFonts w:asciiTheme="minorEastAsia" w:hAnsiTheme="minorEastAsia" w:hint="eastAsia"/>
          <w:sz w:val="18"/>
          <w:szCs w:val="18"/>
        </w:rPr>
        <w:t>はその責任を</w:t>
      </w:r>
      <w:r w:rsidR="00160B8F">
        <w:rPr>
          <w:rFonts w:asciiTheme="minorEastAsia" w:hAnsiTheme="minorEastAsia" w:hint="eastAsia"/>
          <w:sz w:val="18"/>
          <w:szCs w:val="18"/>
        </w:rPr>
        <w:t>一切</w:t>
      </w:r>
      <w:r w:rsidRPr="00994601">
        <w:rPr>
          <w:rFonts w:asciiTheme="minorEastAsia" w:hAnsiTheme="minorEastAsia" w:hint="eastAsia"/>
          <w:sz w:val="18"/>
          <w:szCs w:val="18"/>
        </w:rPr>
        <w:t>負わないものとする。また、それにより</w:t>
      </w:r>
      <w:r w:rsidR="00510999">
        <w:rPr>
          <w:rFonts w:asciiTheme="minorEastAsia" w:hAnsiTheme="minorEastAsia" w:hint="eastAsia"/>
          <w:sz w:val="18"/>
          <w:szCs w:val="18"/>
        </w:rPr>
        <w:t>甲</w:t>
      </w:r>
      <w:r w:rsidRPr="00994601">
        <w:rPr>
          <w:rFonts w:asciiTheme="minorEastAsia" w:hAnsiTheme="minorEastAsia" w:hint="eastAsia"/>
          <w:sz w:val="18"/>
          <w:szCs w:val="18"/>
        </w:rPr>
        <w:t>に損害が生じた場合はその損害額を</w:t>
      </w:r>
      <w:r w:rsidR="00E55383">
        <w:rPr>
          <w:rFonts w:asciiTheme="minorEastAsia" w:hAnsiTheme="minorEastAsia" w:hint="eastAsia"/>
          <w:sz w:val="18"/>
          <w:szCs w:val="18"/>
        </w:rPr>
        <w:t>乙</w:t>
      </w:r>
      <w:r w:rsidRPr="00994601">
        <w:rPr>
          <w:rFonts w:asciiTheme="minorEastAsia" w:hAnsiTheme="minorEastAsia" w:hint="eastAsia"/>
          <w:sz w:val="18"/>
          <w:szCs w:val="18"/>
        </w:rPr>
        <w:t>に請求できるものとする。</w:t>
      </w:r>
    </w:p>
    <w:p w14:paraId="348F4EE0" w14:textId="77777777" w:rsidR="003719B8" w:rsidRPr="00994601" w:rsidRDefault="003719B8" w:rsidP="008D62D1">
      <w:pPr>
        <w:rPr>
          <w:rFonts w:asciiTheme="minorEastAsia" w:hAnsiTheme="minorEastAsia"/>
          <w:sz w:val="18"/>
          <w:szCs w:val="18"/>
        </w:rPr>
      </w:pPr>
    </w:p>
    <w:p w14:paraId="78D1AB55" w14:textId="77777777" w:rsidR="00423822" w:rsidRPr="00994601" w:rsidRDefault="00423822" w:rsidP="00A10ECE">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7</w:t>
      </w:r>
      <w:r w:rsidRPr="00994601">
        <w:rPr>
          <w:rFonts w:asciiTheme="minorEastAsia" w:hAnsiTheme="minorEastAsia" w:hint="eastAsia"/>
          <w:sz w:val="18"/>
          <w:szCs w:val="18"/>
        </w:rPr>
        <w:t>条（</w:t>
      </w:r>
      <w:r w:rsidR="006452E0">
        <w:rPr>
          <w:rFonts w:asciiTheme="minorEastAsia" w:hAnsiTheme="minorEastAsia" w:hint="eastAsia"/>
          <w:sz w:val="18"/>
          <w:szCs w:val="18"/>
        </w:rPr>
        <w:t>本契約</w:t>
      </w:r>
      <w:r w:rsidR="005556FD" w:rsidRPr="00994601">
        <w:rPr>
          <w:rFonts w:asciiTheme="minorEastAsia" w:hAnsiTheme="minorEastAsia" w:hint="eastAsia"/>
          <w:sz w:val="18"/>
          <w:szCs w:val="18"/>
        </w:rPr>
        <w:t>の</w:t>
      </w:r>
      <w:r w:rsidR="002332F6">
        <w:rPr>
          <w:rFonts w:asciiTheme="minorEastAsia" w:hAnsiTheme="minorEastAsia" w:hint="eastAsia"/>
          <w:sz w:val="18"/>
          <w:szCs w:val="18"/>
        </w:rPr>
        <w:t>解約</w:t>
      </w:r>
      <w:r w:rsidRPr="00994601">
        <w:rPr>
          <w:rFonts w:asciiTheme="minorEastAsia" w:hAnsiTheme="minorEastAsia" w:hint="eastAsia"/>
          <w:sz w:val="18"/>
          <w:szCs w:val="18"/>
        </w:rPr>
        <w:t>）</w:t>
      </w:r>
    </w:p>
    <w:p w14:paraId="1EA6D26B" w14:textId="641B175C" w:rsidR="002332F6" w:rsidRDefault="002332F6" w:rsidP="0035229B">
      <w:pPr>
        <w:pStyle w:val="a3"/>
        <w:numPr>
          <w:ilvl w:val="0"/>
          <w:numId w:val="16"/>
        </w:numPr>
        <w:ind w:leftChars="0"/>
        <w:rPr>
          <w:rFonts w:asciiTheme="minorEastAsia" w:hAnsiTheme="minorEastAsia"/>
          <w:sz w:val="18"/>
          <w:szCs w:val="18"/>
        </w:rPr>
      </w:pPr>
      <w:r>
        <w:rPr>
          <w:rFonts w:asciiTheme="minorEastAsia" w:hAnsiTheme="minorEastAsia" w:hint="eastAsia"/>
          <w:sz w:val="18"/>
          <w:szCs w:val="18"/>
        </w:rPr>
        <w:t>本契約は、契約期間満了の</w:t>
      </w:r>
      <w:r w:rsidRPr="00AA7C6D">
        <w:rPr>
          <w:rFonts w:asciiTheme="minorEastAsia" w:hAnsiTheme="minorEastAsia" w:hint="eastAsia"/>
          <w:sz w:val="18"/>
          <w:szCs w:val="18"/>
        </w:rPr>
        <w:t>30日前までに</w:t>
      </w:r>
      <w:r w:rsidR="00660521">
        <w:rPr>
          <w:rFonts w:asciiTheme="minorEastAsia" w:hAnsiTheme="minorEastAsia" w:hint="eastAsia"/>
          <w:sz w:val="18"/>
          <w:szCs w:val="18"/>
        </w:rPr>
        <w:t>書面又は電子メール</w:t>
      </w:r>
      <w:r w:rsidRPr="00AA7C6D">
        <w:rPr>
          <w:rFonts w:asciiTheme="minorEastAsia" w:hAnsiTheme="minorEastAsia" w:hint="eastAsia"/>
          <w:sz w:val="18"/>
          <w:szCs w:val="18"/>
        </w:rPr>
        <w:t>で</w:t>
      </w:r>
      <w:r>
        <w:rPr>
          <w:rFonts w:asciiTheme="minorEastAsia" w:hAnsiTheme="minorEastAsia" w:hint="eastAsia"/>
          <w:sz w:val="18"/>
          <w:szCs w:val="18"/>
        </w:rPr>
        <w:t>申し出ること</w:t>
      </w:r>
      <w:r w:rsidR="00660521">
        <w:rPr>
          <w:rFonts w:asciiTheme="minorEastAsia" w:hAnsiTheme="minorEastAsia" w:hint="eastAsia"/>
          <w:sz w:val="18"/>
          <w:szCs w:val="18"/>
        </w:rPr>
        <w:t>により</w:t>
      </w:r>
      <w:r>
        <w:rPr>
          <w:rFonts w:asciiTheme="minorEastAsia" w:hAnsiTheme="minorEastAsia" w:hint="eastAsia"/>
          <w:sz w:val="18"/>
          <w:szCs w:val="18"/>
        </w:rPr>
        <w:t>解約できるものとする</w:t>
      </w:r>
      <w:r w:rsidRPr="00AA7C6D">
        <w:rPr>
          <w:rFonts w:asciiTheme="minorEastAsia" w:hAnsiTheme="minorEastAsia" w:hint="eastAsia"/>
          <w:sz w:val="18"/>
          <w:szCs w:val="18"/>
        </w:rPr>
        <w:t>。</w:t>
      </w:r>
    </w:p>
    <w:p w14:paraId="00E31423" w14:textId="0202FAB7" w:rsidR="00C319E5" w:rsidRDefault="00510999" w:rsidP="0035229B">
      <w:pPr>
        <w:pStyle w:val="a3"/>
        <w:numPr>
          <w:ilvl w:val="0"/>
          <w:numId w:val="16"/>
        </w:numPr>
        <w:ind w:leftChars="0"/>
        <w:rPr>
          <w:rFonts w:asciiTheme="minorEastAsia" w:hAnsiTheme="minorEastAsia"/>
          <w:sz w:val="18"/>
          <w:szCs w:val="18"/>
        </w:rPr>
      </w:pPr>
      <w:r>
        <w:rPr>
          <w:rFonts w:asciiTheme="minorEastAsia" w:hAnsiTheme="minorEastAsia"/>
          <w:sz w:val="18"/>
          <w:szCs w:val="18"/>
        </w:rPr>
        <w:t>甲</w:t>
      </w:r>
      <w:r w:rsidR="00C319E5" w:rsidRPr="00ED3887">
        <w:rPr>
          <w:rFonts w:asciiTheme="minorEastAsia" w:hAnsiTheme="minorEastAsia" w:hint="eastAsia"/>
          <w:sz w:val="18"/>
          <w:szCs w:val="18"/>
        </w:rPr>
        <w:t>と</w:t>
      </w:r>
      <w:r w:rsidR="00E55383">
        <w:rPr>
          <w:rFonts w:asciiTheme="minorEastAsia" w:hAnsiTheme="minorEastAsia" w:hint="eastAsia"/>
          <w:sz w:val="18"/>
          <w:szCs w:val="18"/>
        </w:rPr>
        <w:t>乙</w:t>
      </w:r>
      <w:r w:rsidR="00C319E5" w:rsidRPr="00ED3887">
        <w:rPr>
          <w:rFonts w:asciiTheme="minorEastAsia" w:hAnsiTheme="minorEastAsia" w:hint="eastAsia"/>
          <w:sz w:val="18"/>
          <w:szCs w:val="18"/>
        </w:rPr>
        <w:t>は</w:t>
      </w:r>
      <w:r w:rsidR="00C319E5">
        <w:rPr>
          <w:rFonts w:asciiTheme="minorEastAsia" w:hAnsiTheme="minorEastAsia" w:hint="eastAsia"/>
          <w:sz w:val="18"/>
          <w:szCs w:val="18"/>
        </w:rPr>
        <w:t>、本契約を解約した場合、お互いに有する債務を速やかに精算し所定の期日までに支払うものとする。</w:t>
      </w:r>
    </w:p>
    <w:p w14:paraId="22883E36" w14:textId="2560B59D" w:rsidR="00B15CC2" w:rsidRPr="00B15CC2" w:rsidRDefault="00510999" w:rsidP="00B15CC2">
      <w:pPr>
        <w:pStyle w:val="a3"/>
        <w:numPr>
          <w:ilvl w:val="0"/>
          <w:numId w:val="16"/>
        </w:numPr>
        <w:ind w:leftChars="0"/>
        <w:rPr>
          <w:rFonts w:asciiTheme="minorEastAsia" w:hAnsiTheme="minorEastAsia"/>
          <w:sz w:val="18"/>
          <w:szCs w:val="18"/>
        </w:rPr>
      </w:pPr>
      <w:r>
        <w:rPr>
          <w:rFonts w:asciiTheme="minorEastAsia" w:hAnsiTheme="minorEastAsia"/>
          <w:sz w:val="18"/>
          <w:szCs w:val="18"/>
        </w:rPr>
        <w:t>甲</w:t>
      </w:r>
      <w:r w:rsidR="000A601D" w:rsidRPr="00ED3887">
        <w:rPr>
          <w:rFonts w:asciiTheme="minorEastAsia" w:hAnsiTheme="minorEastAsia" w:hint="eastAsia"/>
          <w:sz w:val="18"/>
          <w:szCs w:val="18"/>
        </w:rPr>
        <w:t>と</w:t>
      </w:r>
      <w:r w:rsidR="00E55383">
        <w:rPr>
          <w:rFonts w:asciiTheme="minorEastAsia" w:hAnsiTheme="minorEastAsia" w:hint="eastAsia"/>
          <w:sz w:val="18"/>
          <w:szCs w:val="18"/>
        </w:rPr>
        <w:t>乙</w:t>
      </w:r>
      <w:r w:rsidR="00A24743" w:rsidRPr="00ED3887">
        <w:rPr>
          <w:rFonts w:asciiTheme="minorEastAsia" w:hAnsiTheme="minorEastAsia" w:hint="eastAsia"/>
          <w:sz w:val="18"/>
          <w:szCs w:val="18"/>
        </w:rPr>
        <w:t>は</w:t>
      </w:r>
      <w:r w:rsidR="000A601D" w:rsidRPr="00ED3887">
        <w:rPr>
          <w:rFonts w:asciiTheme="minorEastAsia" w:hAnsiTheme="minorEastAsia" w:hint="eastAsia"/>
          <w:sz w:val="18"/>
          <w:szCs w:val="18"/>
        </w:rPr>
        <w:t>、</w:t>
      </w:r>
      <w:r w:rsidR="00A24743" w:rsidRPr="00ED3887">
        <w:rPr>
          <w:rFonts w:asciiTheme="minorEastAsia" w:hAnsiTheme="minorEastAsia" w:hint="eastAsia"/>
          <w:sz w:val="18"/>
          <w:szCs w:val="18"/>
        </w:rPr>
        <w:t>以下の各号に</w:t>
      </w:r>
      <w:r w:rsidR="005556FD" w:rsidRPr="00ED3887">
        <w:rPr>
          <w:rFonts w:asciiTheme="minorEastAsia" w:hAnsiTheme="minorEastAsia" w:hint="eastAsia"/>
          <w:sz w:val="18"/>
          <w:szCs w:val="18"/>
        </w:rPr>
        <w:t>相手方が該当していると判断した</w:t>
      </w:r>
      <w:r w:rsidR="00A24743" w:rsidRPr="00ED3887">
        <w:rPr>
          <w:rFonts w:asciiTheme="minorEastAsia" w:hAnsiTheme="minorEastAsia" w:hint="eastAsia"/>
          <w:sz w:val="18"/>
          <w:szCs w:val="18"/>
        </w:rPr>
        <w:t>場合、</w:t>
      </w:r>
      <w:r w:rsidR="00B15CC2">
        <w:rPr>
          <w:rFonts w:asciiTheme="minorEastAsia" w:hAnsiTheme="minorEastAsia" w:hint="eastAsia"/>
          <w:sz w:val="18"/>
          <w:szCs w:val="18"/>
        </w:rPr>
        <w:t>通常の手続きを経ずに</w:t>
      </w:r>
      <w:r w:rsidR="006452E0">
        <w:rPr>
          <w:rFonts w:asciiTheme="minorEastAsia" w:hAnsiTheme="minorEastAsia" w:hint="eastAsia"/>
          <w:sz w:val="18"/>
          <w:szCs w:val="18"/>
        </w:rPr>
        <w:t>本契約</w:t>
      </w:r>
      <w:r w:rsidR="005556FD" w:rsidRPr="00ED3887">
        <w:rPr>
          <w:rFonts w:asciiTheme="minorEastAsia" w:hAnsiTheme="minorEastAsia" w:hint="eastAsia"/>
          <w:sz w:val="18"/>
          <w:szCs w:val="18"/>
        </w:rPr>
        <w:t>を</w:t>
      </w:r>
      <w:r w:rsidR="002332F6">
        <w:rPr>
          <w:rFonts w:asciiTheme="minorEastAsia" w:hAnsiTheme="minorEastAsia" w:hint="eastAsia"/>
          <w:sz w:val="18"/>
          <w:szCs w:val="18"/>
        </w:rPr>
        <w:t>解約</w:t>
      </w:r>
      <w:r w:rsidR="00503D04" w:rsidRPr="00ED3887">
        <w:rPr>
          <w:rFonts w:asciiTheme="minorEastAsia" w:hAnsiTheme="minorEastAsia" w:hint="eastAsia"/>
          <w:sz w:val="18"/>
          <w:szCs w:val="18"/>
        </w:rPr>
        <w:t>することができるものとする。</w:t>
      </w:r>
    </w:p>
    <w:p w14:paraId="5FC759A2" w14:textId="77777777" w:rsidR="00B15CC2" w:rsidRDefault="00CD6D01" w:rsidP="00B15CC2">
      <w:pPr>
        <w:pStyle w:val="a3"/>
        <w:numPr>
          <w:ilvl w:val="0"/>
          <w:numId w:val="32"/>
        </w:numPr>
        <w:ind w:leftChars="0"/>
        <w:rPr>
          <w:rFonts w:asciiTheme="minorEastAsia" w:hAnsiTheme="minorEastAsia"/>
          <w:sz w:val="18"/>
          <w:szCs w:val="18"/>
        </w:rPr>
      </w:pPr>
      <w:r>
        <w:rPr>
          <w:rFonts w:asciiTheme="minorEastAsia" w:hAnsiTheme="minorEastAsia" w:hint="eastAsia"/>
          <w:sz w:val="18"/>
          <w:szCs w:val="18"/>
        </w:rPr>
        <w:t>本サービスの事業</w:t>
      </w:r>
      <w:r w:rsidR="00B15CC2" w:rsidRPr="00AA7C6D">
        <w:rPr>
          <w:rFonts w:asciiTheme="minorEastAsia" w:hAnsiTheme="minorEastAsia" w:hint="eastAsia"/>
          <w:sz w:val="18"/>
          <w:szCs w:val="18"/>
        </w:rPr>
        <w:t>廃止</w:t>
      </w:r>
      <w:r>
        <w:rPr>
          <w:rFonts w:asciiTheme="minorEastAsia" w:hAnsiTheme="minorEastAsia" w:hint="eastAsia"/>
          <w:sz w:val="18"/>
          <w:szCs w:val="18"/>
        </w:rPr>
        <w:t>や</w:t>
      </w:r>
      <w:r>
        <w:rPr>
          <w:rFonts w:asciiTheme="minorEastAsia" w:hAnsiTheme="minorEastAsia"/>
          <w:sz w:val="18"/>
          <w:szCs w:val="18"/>
        </w:rPr>
        <w:t>売却</w:t>
      </w:r>
      <w:r w:rsidR="00B15CC2">
        <w:rPr>
          <w:rFonts w:asciiTheme="minorEastAsia" w:hAnsiTheme="minorEastAsia" w:hint="eastAsia"/>
          <w:sz w:val="18"/>
          <w:szCs w:val="18"/>
        </w:rPr>
        <w:t>が決まったとき</w:t>
      </w:r>
      <w:r w:rsidR="00B15CC2" w:rsidRPr="00AA7C6D">
        <w:rPr>
          <w:rFonts w:asciiTheme="minorEastAsia" w:hAnsiTheme="minorEastAsia"/>
          <w:sz w:val="18"/>
          <w:szCs w:val="18"/>
        </w:rPr>
        <w:t>。</w:t>
      </w:r>
    </w:p>
    <w:p w14:paraId="7DC69425" w14:textId="77777777" w:rsidR="0024003A" w:rsidRPr="00B15CC2" w:rsidRDefault="0024003A" w:rsidP="00B15CC2">
      <w:pPr>
        <w:pStyle w:val="a3"/>
        <w:numPr>
          <w:ilvl w:val="0"/>
          <w:numId w:val="32"/>
        </w:numPr>
        <w:ind w:leftChars="0"/>
        <w:rPr>
          <w:rFonts w:asciiTheme="minorEastAsia" w:hAnsiTheme="minorEastAsia"/>
          <w:sz w:val="18"/>
          <w:szCs w:val="18"/>
        </w:rPr>
      </w:pPr>
      <w:r>
        <w:rPr>
          <w:rFonts w:asciiTheme="minorEastAsia" w:hAnsiTheme="minorEastAsia" w:hint="eastAsia"/>
          <w:sz w:val="18"/>
          <w:szCs w:val="18"/>
        </w:rPr>
        <w:t>相手方</w:t>
      </w:r>
      <w:r w:rsidR="00F720E6">
        <w:rPr>
          <w:rFonts w:asciiTheme="minorEastAsia" w:hAnsiTheme="minorEastAsia" w:hint="eastAsia"/>
          <w:sz w:val="18"/>
          <w:szCs w:val="18"/>
        </w:rPr>
        <w:t>が1年の間で</w:t>
      </w:r>
      <w:r w:rsidR="00177D19">
        <w:rPr>
          <w:rFonts w:asciiTheme="minorEastAsia" w:hAnsiTheme="minorEastAsia" w:hint="eastAsia"/>
          <w:sz w:val="18"/>
          <w:szCs w:val="18"/>
        </w:rPr>
        <w:t>、本契約上の業務を怠っていることが明らかなとき。</w:t>
      </w:r>
    </w:p>
    <w:p w14:paraId="462E545D"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契約時に相手方が虚偽の情報を申告していたことが発覚したとき。</w:t>
      </w:r>
    </w:p>
    <w:p w14:paraId="7A67569D"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手形、小切手の不渡りのため手形交換所の取引停止処分を受けたとき、又はこれに類する事態が生じたとき。</w:t>
      </w:r>
    </w:p>
    <w:p w14:paraId="6972B547"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監督官庁より営業の取消・停止等の処分を受けたとき。</w:t>
      </w:r>
    </w:p>
    <w:p w14:paraId="70A14287"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仮差押、仮処分、強制執行、競売の申し立て等を受けたとき。</w:t>
      </w:r>
    </w:p>
    <w:p w14:paraId="758217CC"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支払停止、支払不能、若しくは債務超過の状態、又は破産、会社更生手続き及び民事再生手続き、特別清算手続き等の倒産処理手続きの状態にあるとき。</w:t>
      </w:r>
    </w:p>
    <w:p w14:paraId="1AD7D689"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lastRenderedPageBreak/>
        <w:t>会社や事業の信用状況が著しく悪化したとき。</w:t>
      </w:r>
    </w:p>
    <w:p w14:paraId="654E0F1F"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法人形態、又は事業を事実上、解散・廃業したとき。</w:t>
      </w:r>
    </w:p>
    <w:p w14:paraId="6A628A69" w14:textId="77777777" w:rsidR="00ED3887" w:rsidRPr="00994601"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相手方（従業員を含む）が反社会的勢力に属している、又は関係していると判断できるとき。</w:t>
      </w:r>
    </w:p>
    <w:p w14:paraId="6164CD1D" w14:textId="77777777" w:rsidR="00ED3887" w:rsidRPr="00ED3887" w:rsidRDefault="00ED3887" w:rsidP="00E22848">
      <w:pPr>
        <w:pStyle w:val="a3"/>
        <w:numPr>
          <w:ilvl w:val="0"/>
          <w:numId w:val="32"/>
        </w:numPr>
        <w:ind w:leftChars="0"/>
        <w:rPr>
          <w:rFonts w:asciiTheme="minorEastAsia" w:hAnsiTheme="minorEastAsia"/>
          <w:sz w:val="18"/>
          <w:szCs w:val="18"/>
        </w:rPr>
      </w:pPr>
      <w:r w:rsidRPr="00994601">
        <w:rPr>
          <w:rFonts w:asciiTheme="minorEastAsia" w:hAnsiTheme="minorEastAsia" w:hint="eastAsia"/>
          <w:sz w:val="18"/>
          <w:szCs w:val="18"/>
        </w:rPr>
        <w:t>その他、通常業務の遂行</w:t>
      </w:r>
      <w:r w:rsidR="003118EF">
        <w:rPr>
          <w:rFonts w:asciiTheme="minorEastAsia" w:hAnsiTheme="minorEastAsia" w:hint="eastAsia"/>
          <w:sz w:val="18"/>
          <w:szCs w:val="18"/>
        </w:rPr>
        <w:t>に支障</w:t>
      </w:r>
      <w:r w:rsidRPr="00994601">
        <w:rPr>
          <w:rFonts w:asciiTheme="minorEastAsia" w:hAnsiTheme="minorEastAsia" w:hint="eastAsia"/>
          <w:sz w:val="18"/>
          <w:szCs w:val="18"/>
        </w:rPr>
        <w:t>をきたす恐れがあると判断する相当の事由が生じたとき。</w:t>
      </w:r>
    </w:p>
    <w:p w14:paraId="731DABBF" w14:textId="77777777" w:rsidR="001F74BA" w:rsidRPr="003118EF" w:rsidRDefault="001F74BA" w:rsidP="00854D8C">
      <w:pPr>
        <w:rPr>
          <w:rFonts w:asciiTheme="minorEastAsia" w:hAnsiTheme="minorEastAsia"/>
          <w:sz w:val="18"/>
          <w:szCs w:val="18"/>
        </w:rPr>
      </w:pPr>
    </w:p>
    <w:p w14:paraId="5452B2E6" w14:textId="77777777" w:rsidR="00CC7A56" w:rsidRPr="00994601" w:rsidRDefault="00CC7A56" w:rsidP="00CC7A56">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8</w:t>
      </w:r>
      <w:r w:rsidRPr="00994601">
        <w:rPr>
          <w:rFonts w:asciiTheme="minorEastAsia" w:hAnsiTheme="minorEastAsia" w:hint="eastAsia"/>
          <w:sz w:val="18"/>
          <w:szCs w:val="18"/>
        </w:rPr>
        <w:t>条（個人情報保護）</w:t>
      </w:r>
    </w:p>
    <w:p w14:paraId="03A60CC8" w14:textId="631199B3" w:rsidR="00CC7A56" w:rsidRPr="00994601" w:rsidRDefault="00510999" w:rsidP="0035229B">
      <w:pPr>
        <w:pStyle w:val="a3"/>
        <w:numPr>
          <w:ilvl w:val="0"/>
          <w:numId w:val="3"/>
        </w:numPr>
        <w:ind w:leftChars="0"/>
        <w:rPr>
          <w:rFonts w:asciiTheme="minorEastAsia" w:hAnsiTheme="minorEastAsia"/>
          <w:sz w:val="18"/>
          <w:szCs w:val="18"/>
        </w:rPr>
      </w:pPr>
      <w:r>
        <w:rPr>
          <w:rFonts w:asciiTheme="minorEastAsia" w:hAnsiTheme="minorEastAsia" w:hint="eastAsia"/>
          <w:sz w:val="18"/>
          <w:szCs w:val="18"/>
        </w:rPr>
        <w:t>甲</w:t>
      </w:r>
      <w:r w:rsidR="00306A48">
        <w:rPr>
          <w:rFonts w:asciiTheme="minorEastAsia" w:hAnsiTheme="minorEastAsia" w:hint="eastAsia"/>
          <w:sz w:val="18"/>
          <w:szCs w:val="18"/>
        </w:rPr>
        <w:t>と</w:t>
      </w:r>
      <w:r w:rsidR="00E55383">
        <w:rPr>
          <w:rFonts w:asciiTheme="minorEastAsia" w:hAnsiTheme="minorEastAsia" w:hint="eastAsia"/>
          <w:sz w:val="18"/>
          <w:szCs w:val="18"/>
        </w:rPr>
        <w:t>乙</w:t>
      </w:r>
      <w:r w:rsidR="00306A48">
        <w:rPr>
          <w:rFonts w:asciiTheme="minorEastAsia" w:hAnsiTheme="minorEastAsia" w:hint="eastAsia"/>
          <w:sz w:val="18"/>
          <w:szCs w:val="18"/>
        </w:rPr>
        <w:t>は、法律に即した</w:t>
      </w:r>
      <w:r w:rsidR="00CC7A56" w:rsidRPr="00994601">
        <w:rPr>
          <w:rFonts w:asciiTheme="minorEastAsia" w:hAnsiTheme="minorEastAsia" w:hint="eastAsia"/>
          <w:sz w:val="18"/>
          <w:szCs w:val="18"/>
        </w:rPr>
        <w:t>個人情報保護方針に沿って、</w:t>
      </w:r>
      <w:r w:rsidR="00306A48">
        <w:rPr>
          <w:rFonts w:asciiTheme="minorEastAsia" w:hAnsiTheme="minorEastAsia" w:hint="eastAsia"/>
          <w:sz w:val="18"/>
          <w:szCs w:val="18"/>
        </w:rPr>
        <w:t>本契約</w:t>
      </w:r>
      <w:r w:rsidR="00107056">
        <w:rPr>
          <w:rFonts w:asciiTheme="minorEastAsia" w:hAnsiTheme="minorEastAsia" w:hint="eastAsia"/>
          <w:sz w:val="18"/>
          <w:szCs w:val="18"/>
        </w:rPr>
        <w:t>に関連する</w:t>
      </w:r>
      <w:r w:rsidR="00CF31A3">
        <w:rPr>
          <w:rFonts w:asciiTheme="minorEastAsia" w:hAnsiTheme="minorEastAsia" w:hint="eastAsia"/>
          <w:sz w:val="18"/>
          <w:szCs w:val="18"/>
        </w:rPr>
        <w:t>個人情報を取り扱うものとする</w:t>
      </w:r>
      <w:r w:rsidR="00CC7A56" w:rsidRPr="00994601">
        <w:rPr>
          <w:rFonts w:asciiTheme="minorEastAsia" w:hAnsiTheme="minorEastAsia" w:hint="eastAsia"/>
          <w:sz w:val="18"/>
          <w:szCs w:val="18"/>
        </w:rPr>
        <w:t>。</w:t>
      </w:r>
    </w:p>
    <w:p w14:paraId="1445055D" w14:textId="2CD3E919" w:rsidR="00CC7A56" w:rsidRPr="00994601" w:rsidRDefault="00510999" w:rsidP="0035229B">
      <w:pPr>
        <w:pStyle w:val="a3"/>
        <w:numPr>
          <w:ilvl w:val="0"/>
          <w:numId w:val="3"/>
        </w:numPr>
        <w:ind w:leftChars="0"/>
        <w:rPr>
          <w:rFonts w:asciiTheme="minorEastAsia" w:hAnsiTheme="minorEastAsia"/>
          <w:sz w:val="18"/>
          <w:szCs w:val="18"/>
        </w:rPr>
      </w:pPr>
      <w:r>
        <w:rPr>
          <w:rFonts w:asciiTheme="minorEastAsia" w:hAnsiTheme="minorEastAsia" w:hint="eastAsia"/>
          <w:sz w:val="18"/>
          <w:szCs w:val="18"/>
        </w:rPr>
        <w:t>甲</w:t>
      </w:r>
      <w:r w:rsidR="00306A48">
        <w:rPr>
          <w:rFonts w:asciiTheme="minorEastAsia" w:hAnsiTheme="minorEastAsia" w:hint="eastAsia"/>
          <w:sz w:val="18"/>
          <w:szCs w:val="18"/>
        </w:rPr>
        <w:t>と</w:t>
      </w:r>
      <w:r w:rsidR="00E55383">
        <w:rPr>
          <w:rFonts w:asciiTheme="minorEastAsia" w:hAnsiTheme="minorEastAsia" w:hint="eastAsia"/>
          <w:sz w:val="18"/>
          <w:szCs w:val="18"/>
        </w:rPr>
        <w:t>乙</w:t>
      </w:r>
      <w:r w:rsidR="00306A48">
        <w:rPr>
          <w:rFonts w:asciiTheme="minorEastAsia" w:hAnsiTheme="minorEastAsia" w:hint="eastAsia"/>
          <w:sz w:val="18"/>
          <w:szCs w:val="18"/>
        </w:rPr>
        <w:t>は、相手方から</w:t>
      </w:r>
      <w:r w:rsidR="000B2E54">
        <w:rPr>
          <w:rFonts w:asciiTheme="minorEastAsia" w:hAnsiTheme="minorEastAsia" w:hint="eastAsia"/>
          <w:sz w:val="18"/>
          <w:szCs w:val="18"/>
        </w:rPr>
        <w:t>預かった</w:t>
      </w:r>
      <w:r w:rsidR="00E32B63">
        <w:rPr>
          <w:rFonts w:asciiTheme="minorEastAsia" w:hAnsiTheme="minorEastAsia" w:hint="eastAsia"/>
          <w:sz w:val="18"/>
          <w:szCs w:val="18"/>
        </w:rPr>
        <w:t>個人情報を、</w:t>
      </w:r>
      <w:r w:rsidR="008D74B0">
        <w:rPr>
          <w:rFonts w:asciiTheme="minorEastAsia" w:hAnsiTheme="minorEastAsia" w:hint="eastAsia"/>
          <w:sz w:val="18"/>
          <w:szCs w:val="18"/>
        </w:rPr>
        <w:t>第三者に</w:t>
      </w:r>
      <w:r w:rsidR="000B2E54">
        <w:rPr>
          <w:rFonts w:asciiTheme="minorEastAsia" w:hAnsiTheme="minorEastAsia" w:hint="eastAsia"/>
          <w:sz w:val="18"/>
          <w:szCs w:val="18"/>
        </w:rPr>
        <w:t>開示又は漏えいしないものとする</w:t>
      </w:r>
      <w:r w:rsidR="00CC7A56" w:rsidRPr="00994601">
        <w:rPr>
          <w:rFonts w:asciiTheme="minorEastAsia" w:hAnsiTheme="minorEastAsia" w:hint="eastAsia"/>
          <w:sz w:val="18"/>
          <w:szCs w:val="18"/>
        </w:rPr>
        <w:t>。</w:t>
      </w:r>
    </w:p>
    <w:p w14:paraId="36EB76CF" w14:textId="04E442EA" w:rsidR="00CC7A56" w:rsidRPr="00994601" w:rsidRDefault="00510999" w:rsidP="0035229B">
      <w:pPr>
        <w:pStyle w:val="a3"/>
        <w:numPr>
          <w:ilvl w:val="0"/>
          <w:numId w:val="3"/>
        </w:numPr>
        <w:ind w:leftChars="0"/>
        <w:rPr>
          <w:rFonts w:asciiTheme="minorEastAsia" w:hAnsiTheme="minorEastAsia"/>
          <w:sz w:val="18"/>
          <w:szCs w:val="18"/>
        </w:rPr>
      </w:pPr>
      <w:r>
        <w:rPr>
          <w:rFonts w:asciiTheme="minorEastAsia" w:hAnsiTheme="minorEastAsia" w:hint="eastAsia"/>
          <w:sz w:val="18"/>
          <w:szCs w:val="18"/>
        </w:rPr>
        <w:t>甲</w:t>
      </w:r>
      <w:r w:rsidR="00306A48">
        <w:rPr>
          <w:rFonts w:asciiTheme="minorEastAsia" w:hAnsiTheme="minorEastAsia" w:hint="eastAsia"/>
          <w:sz w:val="18"/>
          <w:szCs w:val="18"/>
        </w:rPr>
        <w:t>と</w:t>
      </w:r>
      <w:r w:rsidR="00E55383">
        <w:rPr>
          <w:rFonts w:asciiTheme="minorEastAsia" w:hAnsiTheme="minorEastAsia" w:hint="eastAsia"/>
          <w:sz w:val="18"/>
          <w:szCs w:val="18"/>
        </w:rPr>
        <w:t>乙</w:t>
      </w:r>
      <w:r w:rsidR="00306A48">
        <w:rPr>
          <w:rFonts w:asciiTheme="minorEastAsia" w:hAnsiTheme="minorEastAsia" w:hint="eastAsia"/>
          <w:sz w:val="18"/>
          <w:szCs w:val="18"/>
        </w:rPr>
        <w:t>は、相手方から</w:t>
      </w:r>
      <w:r w:rsidR="000B2E54">
        <w:rPr>
          <w:rFonts w:asciiTheme="minorEastAsia" w:hAnsiTheme="minorEastAsia" w:hint="eastAsia"/>
          <w:sz w:val="18"/>
          <w:szCs w:val="18"/>
        </w:rPr>
        <w:t>預かった</w:t>
      </w:r>
      <w:r w:rsidR="00CC7A56" w:rsidRPr="00994601">
        <w:rPr>
          <w:rFonts w:asciiTheme="minorEastAsia" w:hAnsiTheme="minorEastAsia" w:hint="eastAsia"/>
          <w:sz w:val="18"/>
          <w:szCs w:val="18"/>
        </w:rPr>
        <w:t>個人情報を、</w:t>
      </w:r>
      <w:r w:rsidR="000248B4">
        <w:rPr>
          <w:rFonts w:asciiTheme="minorEastAsia" w:hAnsiTheme="minorEastAsia" w:hint="eastAsia"/>
          <w:sz w:val="18"/>
          <w:szCs w:val="18"/>
        </w:rPr>
        <w:t>本サービスを提供する</w:t>
      </w:r>
      <w:r w:rsidR="00107056">
        <w:rPr>
          <w:rFonts w:asciiTheme="minorEastAsia" w:hAnsiTheme="minorEastAsia" w:hint="eastAsia"/>
          <w:sz w:val="18"/>
          <w:szCs w:val="18"/>
        </w:rPr>
        <w:t>以外の目的で、利用、加工、複写、複製を行わないものとする</w:t>
      </w:r>
      <w:r w:rsidR="00CC7A56" w:rsidRPr="00994601">
        <w:rPr>
          <w:rFonts w:asciiTheme="minorEastAsia" w:hAnsiTheme="minorEastAsia" w:hint="eastAsia"/>
          <w:sz w:val="18"/>
          <w:szCs w:val="18"/>
        </w:rPr>
        <w:t>。</w:t>
      </w:r>
    </w:p>
    <w:p w14:paraId="0239BB9E" w14:textId="255175C7" w:rsidR="00CC7A56" w:rsidRPr="00994601" w:rsidRDefault="00510999" w:rsidP="0035229B">
      <w:pPr>
        <w:pStyle w:val="a3"/>
        <w:numPr>
          <w:ilvl w:val="0"/>
          <w:numId w:val="3"/>
        </w:numPr>
        <w:ind w:leftChars="0"/>
        <w:rPr>
          <w:rFonts w:asciiTheme="minorEastAsia" w:hAnsiTheme="minorEastAsia"/>
          <w:sz w:val="18"/>
          <w:szCs w:val="18"/>
        </w:rPr>
      </w:pPr>
      <w:r>
        <w:rPr>
          <w:rFonts w:asciiTheme="minorEastAsia" w:hAnsiTheme="minorEastAsia" w:hint="eastAsia"/>
          <w:sz w:val="18"/>
          <w:szCs w:val="18"/>
        </w:rPr>
        <w:t>甲</w:t>
      </w:r>
      <w:r w:rsidR="00306A48">
        <w:rPr>
          <w:rFonts w:asciiTheme="minorEastAsia" w:hAnsiTheme="minorEastAsia" w:hint="eastAsia"/>
          <w:sz w:val="18"/>
          <w:szCs w:val="18"/>
        </w:rPr>
        <w:t>と</w:t>
      </w:r>
      <w:r w:rsidR="00E55383">
        <w:rPr>
          <w:rFonts w:asciiTheme="minorEastAsia" w:hAnsiTheme="minorEastAsia" w:hint="eastAsia"/>
          <w:sz w:val="18"/>
          <w:szCs w:val="18"/>
        </w:rPr>
        <w:t>乙</w:t>
      </w:r>
      <w:r w:rsidR="00306A48">
        <w:rPr>
          <w:rFonts w:asciiTheme="minorEastAsia" w:hAnsiTheme="minorEastAsia" w:hint="eastAsia"/>
          <w:sz w:val="18"/>
          <w:szCs w:val="18"/>
        </w:rPr>
        <w:t>は、相手方</w:t>
      </w:r>
      <w:r w:rsidR="000B2E54">
        <w:rPr>
          <w:rFonts w:asciiTheme="minorEastAsia" w:hAnsiTheme="minorEastAsia" w:hint="eastAsia"/>
          <w:sz w:val="18"/>
          <w:szCs w:val="18"/>
        </w:rPr>
        <w:t>から預かった</w:t>
      </w:r>
      <w:r w:rsidR="00CC7A56" w:rsidRPr="00994601">
        <w:rPr>
          <w:rFonts w:asciiTheme="minorEastAsia" w:hAnsiTheme="minorEastAsia" w:hint="eastAsia"/>
          <w:sz w:val="18"/>
          <w:szCs w:val="18"/>
        </w:rPr>
        <w:t>個人情報について、漏えい、滅失又は毀損等の事故が発生した場合、その事実を速やかに</w:t>
      </w:r>
      <w:r w:rsidR="009A31FE">
        <w:rPr>
          <w:rFonts w:asciiTheme="minorEastAsia" w:hAnsiTheme="minorEastAsia" w:hint="eastAsia"/>
          <w:sz w:val="18"/>
          <w:szCs w:val="18"/>
        </w:rPr>
        <w:t>相手方</w:t>
      </w:r>
      <w:r w:rsidR="00CC7A56" w:rsidRPr="00994601">
        <w:rPr>
          <w:rFonts w:asciiTheme="minorEastAsia" w:hAnsiTheme="minorEastAsia" w:hint="eastAsia"/>
          <w:sz w:val="18"/>
          <w:szCs w:val="18"/>
        </w:rPr>
        <w:t>に報告し、</w:t>
      </w:r>
      <w:r w:rsidR="00107056">
        <w:rPr>
          <w:rFonts w:asciiTheme="minorEastAsia" w:hAnsiTheme="minorEastAsia" w:hint="eastAsia"/>
          <w:sz w:val="18"/>
          <w:szCs w:val="18"/>
        </w:rPr>
        <w:t>原因調査を行い、事故の拡大防止に必要な措置を行うものとする</w:t>
      </w:r>
      <w:r w:rsidR="00CC7A56" w:rsidRPr="00994601">
        <w:rPr>
          <w:rFonts w:asciiTheme="minorEastAsia" w:hAnsiTheme="minorEastAsia" w:hint="eastAsia"/>
          <w:sz w:val="18"/>
          <w:szCs w:val="18"/>
        </w:rPr>
        <w:t>。</w:t>
      </w:r>
    </w:p>
    <w:p w14:paraId="7BDF5CC2" w14:textId="77777777" w:rsidR="00F730EF" w:rsidRPr="009A31FE" w:rsidRDefault="00F730EF" w:rsidP="008D62D1">
      <w:pPr>
        <w:rPr>
          <w:rFonts w:asciiTheme="minorEastAsia" w:hAnsiTheme="minorEastAsia"/>
          <w:sz w:val="18"/>
          <w:szCs w:val="18"/>
        </w:rPr>
      </w:pPr>
    </w:p>
    <w:p w14:paraId="42F67FCE" w14:textId="77777777" w:rsidR="00CC7A56" w:rsidRPr="00994601" w:rsidRDefault="00CC7A56" w:rsidP="00CC7A56">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9</w:t>
      </w:r>
      <w:r w:rsidRPr="00994601">
        <w:rPr>
          <w:rFonts w:asciiTheme="minorEastAsia" w:hAnsiTheme="minorEastAsia" w:hint="eastAsia"/>
          <w:sz w:val="18"/>
          <w:szCs w:val="18"/>
        </w:rPr>
        <w:t>条（機密保持）</w:t>
      </w:r>
    </w:p>
    <w:p w14:paraId="0591E006" w14:textId="4A41AF2E" w:rsidR="00107056" w:rsidRPr="00107056" w:rsidRDefault="00510999" w:rsidP="0035229B">
      <w:pPr>
        <w:pStyle w:val="a3"/>
        <w:numPr>
          <w:ilvl w:val="0"/>
          <w:numId w:val="20"/>
        </w:numPr>
        <w:ind w:leftChars="0"/>
        <w:rPr>
          <w:rFonts w:asciiTheme="minorEastAsia" w:hAnsiTheme="minorEastAsia"/>
          <w:sz w:val="18"/>
          <w:szCs w:val="18"/>
        </w:rPr>
      </w:pPr>
      <w:r>
        <w:rPr>
          <w:rFonts w:asciiTheme="minorEastAsia" w:hAnsiTheme="minorEastAsia" w:hint="eastAsia"/>
          <w:sz w:val="18"/>
          <w:szCs w:val="18"/>
        </w:rPr>
        <w:t>甲</w:t>
      </w:r>
      <w:r w:rsidR="00306A48">
        <w:rPr>
          <w:rFonts w:asciiTheme="minorEastAsia" w:hAnsiTheme="minorEastAsia" w:hint="eastAsia"/>
          <w:sz w:val="18"/>
          <w:szCs w:val="18"/>
        </w:rPr>
        <w:t>及び</w:t>
      </w:r>
      <w:r w:rsidR="00E55383">
        <w:rPr>
          <w:rFonts w:asciiTheme="minorEastAsia" w:hAnsiTheme="minorEastAsia" w:hint="eastAsia"/>
          <w:sz w:val="18"/>
          <w:szCs w:val="18"/>
        </w:rPr>
        <w:t>乙</w:t>
      </w:r>
      <w:r w:rsidR="00CC7A56" w:rsidRPr="00107056">
        <w:rPr>
          <w:rFonts w:asciiTheme="minorEastAsia" w:hAnsiTheme="minorEastAsia" w:hint="eastAsia"/>
          <w:sz w:val="18"/>
          <w:szCs w:val="18"/>
        </w:rPr>
        <w:t>は、相手方より提供を受けた</w:t>
      </w:r>
      <w:r w:rsidR="00107056" w:rsidRPr="00107056">
        <w:rPr>
          <w:rFonts w:asciiTheme="minorEastAsia" w:hAnsiTheme="minorEastAsia" w:hint="eastAsia"/>
          <w:sz w:val="18"/>
          <w:szCs w:val="18"/>
        </w:rPr>
        <w:t>技術上、営業上その他業務上の機密情報を細心の注意を払い取り扱う。</w:t>
      </w:r>
    </w:p>
    <w:p w14:paraId="484C0605" w14:textId="77777777" w:rsidR="00CC7A56" w:rsidRPr="00107056" w:rsidRDefault="00CC7A56" w:rsidP="0035229B">
      <w:pPr>
        <w:pStyle w:val="a3"/>
        <w:numPr>
          <w:ilvl w:val="0"/>
          <w:numId w:val="20"/>
        </w:numPr>
        <w:ind w:leftChars="0"/>
        <w:rPr>
          <w:rFonts w:asciiTheme="minorEastAsia" w:hAnsiTheme="minorEastAsia"/>
          <w:sz w:val="18"/>
          <w:szCs w:val="18"/>
        </w:rPr>
      </w:pPr>
      <w:r w:rsidRPr="00107056">
        <w:rPr>
          <w:rFonts w:asciiTheme="minorEastAsia" w:hAnsiTheme="minorEastAsia" w:hint="eastAsia"/>
          <w:sz w:val="18"/>
          <w:szCs w:val="18"/>
        </w:rPr>
        <w:t>但し、次の各号の</w:t>
      </w:r>
      <w:r w:rsidR="00107056" w:rsidRPr="00107056">
        <w:rPr>
          <w:rFonts w:asciiTheme="minorEastAsia" w:hAnsiTheme="minorEastAsia" w:hint="eastAsia"/>
          <w:sz w:val="18"/>
          <w:szCs w:val="18"/>
        </w:rPr>
        <w:t>いずれかに該当する資料及び情報は機密情報に含まれないものとする</w:t>
      </w:r>
      <w:r w:rsidRPr="00107056">
        <w:rPr>
          <w:rFonts w:asciiTheme="minorEastAsia" w:hAnsiTheme="minorEastAsia" w:hint="eastAsia"/>
          <w:sz w:val="18"/>
          <w:szCs w:val="18"/>
        </w:rPr>
        <w:t>。</w:t>
      </w:r>
    </w:p>
    <w:p w14:paraId="278FBE5E" w14:textId="77777777" w:rsidR="00CC7A56" w:rsidRPr="00994601" w:rsidRDefault="00CC7A56" w:rsidP="00E22848">
      <w:pPr>
        <w:pStyle w:val="a3"/>
        <w:numPr>
          <w:ilvl w:val="0"/>
          <w:numId w:val="34"/>
        </w:numPr>
        <w:ind w:leftChars="0"/>
        <w:rPr>
          <w:rFonts w:asciiTheme="minorEastAsia" w:hAnsiTheme="minorEastAsia"/>
          <w:sz w:val="18"/>
          <w:szCs w:val="18"/>
        </w:rPr>
      </w:pPr>
      <w:r w:rsidRPr="00994601">
        <w:rPr>
          <w:rFonts w:asciiTheme="minorEastAsia" w:hAnsiTheme="minorEastAsia" w:hint="eastAsia"/>
          <w:sz w:val="18"/>
          <w:szCs w:val="18"/>
        </w:rPr>
        <w:t>既に公知のもの又は自己の責に帰すことのできない事由により公知となったもの</w:t>
      </w:r>
    </w:p>
    <w:p w14:paraId="5086D9BD" w14:textId="77777777" w:rsidR="00CC7A56" w:rsidRPr="00994601" w:rsidRDefault="00306A48" w:rsidP="00E22848">
      <w:pPr>
        <w:pStyle w:val="a3"/>
        <w:numPr>
          <w:ilvl w:val="0"/>
          <w:numId w:val="34"/>
        </w:numPr>
        <w:ind w:leftChars="0"/>
        <w:rPr>
          <w:rFonts w:asciiTheme="minorEastAsia" w:hAnsiTheme="minorEastAsia"/>
          <w:sz w:val="18"/>
          <w:szCs w:val="18"/>
        </w:rPr>
      </w:pPr>
      <w:r>
        <w:rPr>
          <w:rFonts w:asciiTheme="minorEastAsia" w:hAnsiTheme="minorEastAsia" w:hint="eastAsia"/>
          <w:sz w:val="18"/>
          <w:szCs w:val="18"/>
        </w:rPr>
        <w:t>提供を受ける以前から</w:t>
      </w:r>
      <w:r w:rsidR="00CC7A56" w:rsidRPr="00994601">
        <w:rPr>
          <w:rFonts w:asciiTheme="minorEastAsia" w:hAnsiTheme="minorEastAsia" w:hint="eastAsia"/>
          <w:sz w:val="18"/>
          <w:szCs w:val="18"/>
        </w:rPr>
        <w:t>既に保有しているもの</w:t>
      </w:r>
    </w:p>
    <w:p w14:paraId="605C0D56" w14:textId="77777777" w:rsidR="00CC7A56" w:rsidRPr="00994601" w:rsidRDefault="008D74B0" w:rsidP="00E22848">
      <w:pPr>
        <w:pStyle w:val="a3"/>
        <w:numPr>
          <w:ilvl w:val="0"/>
          <w:numId w:val="34"/>
        </w:numPr>
        <w:ind w:leftChars="0"/>
        <w:rPr>
          <w:rFonts w:asciiTheme="minorEastAsia" w:hAnsiTheme="minorEastAsia"/>
          <w:sz w:val="18"/>
          <w:szCs w:val="18"/>
        </w:rPr>
      </w:pPr>
      <w:r>
        <w:rPr>
          <w:rFonts w:asciiTheme="minorEastAsia" w:hAnsiTheme="minorEastAsia" w:hint="eastAsia"/>
          <w:sz w:val="18"/>
          <w:szCs w:val="18"/>
        </w:rPr>
        <w:t>守秘義務を負うことなく</w:t>
      </w:r>
      <w:r w:rsidR="00CC7A56" w:rsidRPr="00994601">
        <w:rPr>
          <w:rFonts w:asciiTheme="minorEastAsia" w:hAnsiTheme="minorEastAsia" w:hint="eastAsia"/>
          <w:sz w:val="18"/>
          <w:szCs w:val="18"/>
        </w:rPr>
        <w:t>正当に入手したもの</w:t>
      </w:r>
    </w:p>
    <w:p w14:paraId="467888BD" w14:textId="77777777" w:rsidR="00CC7A56" w:rsidRPr="00994601" w:rsidRDefault="002C345A" w:rsidP="00E22848">
      <w:pPr>
        <w:pStyle w:val="a3"/>
        <w:numPr>
          <w:ilvl w:val="0"/>
          <w:numId w:val="34"/>
        </w:numPr>
        <w:ind w:leftChars="0"/>
        <w:rPr>
          <w:rFonts w:asciiTheme="minorEastAsia" w:hAnsiTheme="minorEastAsia"/>
          <w:sz w:val="18"/>
          <w:szCs w:val="18"/>
        </w:rPr>
      </w:pPr>
      <w:r w:rsidRPr="00994601">
        <w:rPr>
          <w:rFonts w:asciiTheme="minorEastAsia" w:hAnsiTheme="minorEastAsia" w:hint="eastAsia"/>
          <w:sz w:val="18"/>
          <w:szCs w:val="18"/>
        </w:rPr>
        <w:t>相手方から</w:t>
      </w:r>
      <w:r w:rsidR="00CC7A56" w:rsidRPr="00994601">
        <w:rPr>
          <w:rFonts w:asciiTheme="minorEastAsia" w:hAnsiTheme="minorEastAsia" w:hint="eastAsia"/>
          <w:sz w:val="18"/>
          <w:szCs w:val="18"/>
        </w:rPr>
        <w:t>開示を承諾されたもの</w:t>
      </w:r>
    </w:p>
    <w:p w14:paraId="1922951A" w14:textId="77777777" w:rsidR="00CC7A56" w:rsidRPr="00994601" w:rsidRDefault="00CC7A56" w:rsidP="00E22848">
      <w:pPr>
        <w:pStyle w:val="a3"/>
        <w:numPr>
          <w:ilvl w:val="0"/>
          <w:numId w:val="34"/>
        </w:numPr>
        <w:ind w:leftChars="0"/>
        <w:rPr>
          <w:rFonts w:asciiTheme="minorEastAsia" w:hAnsiTheme="minorEastAsia"/>
          <w:sz w:val="18"/>
          <w:szCs w:val="18"/>
        </w:rPr>
      </w:pPr>
      <w:r w:rsidRPr="00994601">
        <w:rPr>
          <w:rFonts w:asciiTheme="minorEastAsia" w:hAnsiTheme="minorEastAsia" w:hint="eastAsia"/>
          <w:sz w:val="18"/>
          <w:szCs w:val="18"/>
        </w:rPr>
        <w:t>機密情報によらずに独自に開発し又は知り得たもの</w:t>
      </w:r>
    </w:p>
    <w:p w14:paraId="5EBEC323" w14:textId="77777777" w:rsidR="00CC7A56" w:rsidRPr="00107056" w:rsidRDefault="00CC7A56" w:rsidP="00C25607">
      <w:pPr>
        <w:rPr>
          <w:rFonts w:asciiTheme="minorEastAsia" w:hAnsiTheme="minorEastAsia"/>
          <w:sz w:val="18"/>
          <w:szCs w:val="18"/>
        </w:rPr>
      </w:pPr>
    </w:p>
    <w:p w14:paraId="5750F47F" w14:textId="77777777" w:rsidR="00C25607" w:rsidRDefault="00C25607" w:rsidP="00C25607">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10</w:t>
      </w:r>
      <w:r w:rsidRPr="00994601">
        <w:rPr>
          <w:rFonts w:asciiTheme="minorEastAsia" w:hAnsiTheme="minorEastAsia" w:hint="eastAsia"/>
          <w:sz w:val="18"/>
          <w:szCs w:val="18"/>
        </w:rPr>
        <w:t>条（損害賠償）</w:t>
      </w:r>
    </w:p>
    <w:p w14:paraId="57C0A3B9" w14:textId="3F71FB6D" w:rsidR="00C25607" w:rsidRDefault="00510999" w:rsidP="0035229B">
      <w:pPr>
        <w:pStyle w:val="a3"/>
        <w:numPr>
          <w:ilvl w:val="0"/>
          <w:numId w:val="11"/>
        </w:numPr>
        <w:ind w:leftChars="0"/>
        <w:rPr>
          <w:rFonts w:asciiTheme="minorEastAsia" w:hAnsiTheme="minorEastAsia"/>
          <w:sz w:val="18"/>
          <w:szCs w:val="18"/>
        </w:rPr>
      </w:pPr>
      <w:r>
        <w:rPr>
          <w:rFonts w:asciiTheme="minorEastAsia" w:hAnsiTheme="minorEastAsia" w:hint="eastAsia"/>
          <w:sz w:val="18"/>
          <w:szCs w:val="18"/>
        </w:rPr>
        <w:t>甲</w:t>
      </w:r>
      <w:r w:rsidR="00306A48">
        <w:rPr>
          <w:rFonts w:asciiTheme="minorEastAsia" w:hAnsiTheme="minorEastAsia" w:hint="eastAsia"/>
          <w:sz w:val="18"/>
          <w:szCs w:val="18"/>
        </w:rPr>
        <w:t>及び</w:t>
      </w:r>
      <w:r w:rsidR="00E55383">
        <w:rPr>
          <w:rFonts w:asciiTheme="minorEastAsia" w:hAnsiTheme="minorEastAsia" w:hint="eastAsia"/>
          <w:sz w:val="18"/>
          <w:szCs w:val="18"/>
        </w:rPr>
        <w:t>乙</w:t>
      </w:r>
      <w:r w:rsidR="00F720E6">
        <w:rPr>
          <w:rFonts w:asciiTheme="minorEastAsia" w:hAnsiTheme="minorEastAsia" w:hint="eastAsia"/>
          <w:sz w:val="18"/>
          <w:szCs w:val="18"/>
        </w:rPr>
        <w:t>は本契約を履行する上で、</w:t>
      </w:r>
      <w:r w:rsidR="00306A48">
        <w:rPr>
          <w:rFonts w:asciiTheme="minorEastAsia" w:hAnsiTheme="minorEastAsia" w:hint="eastAsia"/>
          <w:sz w:val="18"/>
          <w:szCs w:val="18"/>
        </w:rPr>
        <w:t>故意又は過失にかかわらず相手方</w:t>
      </w:r>
      <w:r w:rsidR="00C25607" w:rsidRPr="00C858E1">
        <w:rPr>
          <w:rFonts w:asciiTheme="minorEastAsia" w:hAnsiTheme="minorEastAsia" w:hint="eastAsia"/>
          <w:sz w:val="18"/>
          <w:szCs w:val="18"/>
        </w:rPr>
        <w:t>に損害を与え</w:t>
      </w:r>
      <w:r w:rsidR="00D9539E">
        <w:rPr>
          <w:rFonts w:asciiTheme="minorEastAsia" w:hAnsiTheme="minorEastAsia" w:hint="eastAsia"/>
          <w:sz w:val="18"/>
          <w:szCs w:val="18"/>
        </w:rPr>
        <w:t>てしまった</w:t>
      </w:r>
      <w:r w:rsidR="00C25607" w:rsidRPr="00C858E1">
        <w:rPr>
          <w:rFonts w:asciiTheme="minorEastAsia" w:hAnsiTheme="minorEastAsia" w:hint="eastAsia"/>
          <w:sz w:val="18"/>
          <w:szCs w:val="18"/>
        </w:rPr>
        <w:t>場合、</w:t>
      </w:r>
      <w:r w:rsidR="00F730EF">
        <w:rPr>
          <w:rFonts w:asciiTheme="minorEastAsia" w:hAnsiTheme="minorEastAsia" w:hint="eastAsia"/>
          <w:sz w:val="18"/>
          <w:szCs w:val="18"/>
        </w:rPr>
        <w:t>通常かつ直接の範囲で当該損害を賠償する</w:t>
      </w:r>
      <w:r w:rsidR="00C25607" w:rsidRPr="00C858E1">
        <w:rPr>
          <w:rFonts w:asciiTheme="minorEastAsia" w:hAnsiTheme="minorEastAsia" w:hint="eastAsia"/>
          <w:sz w:val="18"/>
          <w:szCs w:val="18"/>
        </w:rPr>
        <w:t>。</w:t>
      </w:r>
      <w:r w:rsidR="00056682">
        <w:rPr>
          <w:rFonts w:asciiTheme="minorEastAsia" w:hAnsiTheme="minorEastAsia" w:hint="eastAsia"/>
          <w:sz w:val="18"/>
          <w:szCs w:val="18"/>
        </w:rPr>
        <w:t>なお、本契約の解約に係わる直接損害は対象にならないものとする。</w:t>
      </w:r>
    </w:p>
    <w:p w14:paraId="1455C627" w14:textId="77777777" w:rsidR="00262809" w:rsidRPr="009A397D" w:rsidRDefault="00262809" w:rsidP="009A397D">
      <w:pPr>
        <w:pStyle w:val="a3"/>
        <w:numPr>
          <w:ilvl w:val="0"/>
          <w:numId w:val="11"/>
        </w:numPr>
        <w:ind w:leftChars="0"/>
        <w:rPr>
          <w:rFonts w:asciiTheme="minorEastAsia" w:hAnsiTheme="minorEastAsia"/>
          <w:sz w:val="18"/>
          <w:szCs w:val="18"/>
        </w:rPr>
      </w:pPr>
      <w:r>
        <w:rPr>
          <w:rFonts w:asciiTheme="minorEastAsia" w:hAnsiTheme="minorEastAsia" w:hint="eastAsia"/>
          <w:sz w:val="18"/>
          <w:szCs w:val="18"/>
        </w:rPr>
        <w:t>本条は</w:t>
      </w:r>
      <w:r w:rsidR="00F720E6">
        <w:rPr>
          <w:rFonts w:asciiTheme="minorEastAsia" w:hAnsiTheme="minorEastAsia" w:hint="eastAsia"/>
          <w:sz w:val="18"/>
          <w:szCs w:val="18"/>
        </w:rPr>
        <w:t>本契約</w:t>
      </w:r>
      <w:r>
        <w:rPr>
          <w:rFonts w:asciiTheme="minorEastAsia" w:hAnsiTheme="minorEastAsia" w:hint="eastAsia"/>
          <w:sz w:val="18"/>
          <w:szCs w:val="18"/>
        </w:rPr>
        <w:t>の終了後も有効に存続するものとする。</w:t>
      </w:r>
    </w:p>
    <w:p w14:paraId="399F86C2" w14:textId="77777777" w:rsidR="00C25607" w:rsidRDefault="00C25607" w:rsidP="00C25607">
      <w:pPr>
        <w:rPr>
          <w:rFonts w:asciiTheme="minorEastAsia" w:hAnsiTheme="minorEastAsia"/>
          <w:sz w:val="18"/>
          <w:szCs w:val="18"/>
        </w:rPr>
      </w:pPr>
    </w:p>
    <w:p w14:paraId="380189FB" w14:textId="77777777" w:rsidR="00C319E5" w:rsidRPr="00994601" w:rsidRDefault="00C319E5" w:rsidP="00C319E5">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11</w:t>
      </w:r>
      <w:r w:rsidRPr="00994601">
        <w:rPr>
          <w:rFonts w:asciiTheme="minorEastAsia" w:hAnsiTheme="minorEastAsia" w:hint="eastAsia"/>
          <w:sz w:val="18"/>
          <w:szCs w:val="18"/>
        </w:rPr>
        <w:t>条（遅延損害金）</w:t>
      </w:r>
    </w:p>
    <w:p w14:paraId="2E17434B" w14:textId="03BE548A" w:rsidR="00C319E5" w:rsidRPr="00994601" w:rsidRDefault="00510999" w:rsidP="00C319E5">
      <w:pPr>
        <w:rPr>
          <w:rFonts w:asciiTheme="minorEastAsia" w:hAnsiTheme="minorEastAsia"/>
          <w:sz w:val="18"/>
          <w:szCs w:val="18"/>
        </w:rPr>
      </w:pPr>
      <w:r>
        <w:rPr>
          <w:rFonts w:asciiTheme="minorEastAsia" w:hAnsiTheme="minorEastAsia" w:hint="eastAsia"/>
          <w:sz w:val="18"/>
          <w:szCs w:val="18"/>
        </w:rPr>
        <w:t>甲</w:t>
      </w:r>
      <w:r w:rsidR="00C319E5">
        <w:rPr>
          <w:rFonts w:asciiTheme="minorEastAsia" w:hAnsiTheme="minorEastAsia" w:hint="eastAsia"/>
          <w:sz w:val="18"/>
          <w:szCs w:val="18"/>
        </w:rPr>
        <w:t>及び</w:t>
      </w:r>
      <w:r w:rsidR="00E55383">
        <w:rPr>
          <w:rFonts w:asciiTheme="minorEastAsia" w:hAnsiTheme="minorEastAsia" w:hint="eastAsia"/>
          <w:sz w:val="18"/>
          <w:szCs w:val="18"/>
        </w:rPr>
        <w:t>乙</w:t>
      </w:r>
      <w:r w:rsidR="00C319E5">
        <w:rPr>
          <w:rFonts w:asciiTheme="minorEastAsia" w:hAnsiTheme="minorEastAsia" w:hint="eastAsia"/>
          <w:sz w:val="18"/>
          <w:szCs w:val="18"/>
        </w:rPr>
        <w:t>は</w:t>
      </w:r>
      <w:r w:rsidR="00C319E5" w:rsidRPr="00994601">
        <w:rPr>
          <w:rFonts w:asciiTheme="minorEastAsia" w:hAnsiTheme="minorEastAsia" w:hint="eastAsia"/>
          <w:sz w:val="18"/>
          <w:szCs w:val="18"/>
        </w:rPr>
        <w:t>、本契約に基づく債務の弁済を怠ったときは、弁済すべき金額に対し</w:t>
      </w:r>
      <w:r w:rsidR="00C319E5">
        <w:rPr>
          <w:rFonts w:asciiTheme="minorEastAsia" w:hAnsiTheme="minorEastAsia" w:hint="eastAsia"/>
          <w:sz w:val="18"/>
          <w:szCs w:val="18"/>
        </w:rPr>
        <w:t>年率14.6%</w:t>
      </w:r>
      <w:r w:rsidR="00B02D5B">
        <w:rPr>
          <w:rFonts w:asciiTheme="minorEastAsia" w:hAnsiTheme="minorEastAsia" w:hint="eastAsia"/>
          <w:sz w:val="18"/>
          <w:szCs w:val="18"/>
        </w:rPr>
        <w:t>の遅延損害金を相手方</w:t>
      </w:r>
      <w:r w:rsidR="00C319E5">
        <w:rPr>
          <w:rFonts w:asciiTheme="minorEastAsia" w:hAnsiTheme="minorEastAsia" w:hint="eastAsia"/>
          <w:sz w:val="18"/>
          <w:szCs w:val="18"/>
        </w:rPr>
        <w:t>に支払うものとする。</w:t>
      </w:r>
    </w:p>
    <w:p w14:paraId="4D7D574E" w14:textId="77777777" w:rsidR="00C319E5" w:rsidRPr="00B02D5B" w:rsidRDefault="00C319E5" w:rsidP="00C25607">
      <w:pPr>
        <w:rPr>
          <w:rFonts w:asciiTheme="minorEastAsia" w:hAnsiTheme="minorEastAsia"/>
          <w:sz w:val="18"/>
          <w:szCs w:val="18"/>
        </w:rPr>
      </w:pPr>
    </w:p>
    <w:p w14:paraId="5C8B3AFA" w14:textId="77777777" w:rsidR="00C25607" w:rsidRPr="00994601" w:rsidRDefault="00C25607" w:rsidP="00C25607">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12</w:t>
      </w:r>
      <w:r w:rsidR="00C319E5">
        <w:rPr>
          <w:rFonts w:asciiTheme="minorEastAsia" w:hAnsiTheme="minorEastAsia" w:hint="eastAsia"/>
          <w:sz w:val="18"/>
          <w:szCs w:val="18"/>
        </w:rPr>
        <w:t>条（協議事項</w:t>
      </w:r>
      <w:r w:rsidRPr="00994601">
        <w:rPr>
          <w:rFonts w:asciiTheme="minorEastAsia" w:hAnsiTheme="minorEastAsia" w:hint="eastAsia"/>
          <w:sz w:val="18"/>
          <w:szCs w:val="18"/>
        </w:rPr>
        <w:t>）</w:t>
      </w:r>
    </w:p>
    <w:p w14:paraId="64627B62" w14:textId="09A8B429" w:rsidR="00C25607" w:rsidRDefault="00510999" w:rsidP="00C25607">
      <w:pPr>
        <w:rPr>
          <w:rFonts w:asciiTheme="minorEastAsia" w:hAnsiTheme="minorEastAsia"/>
          <w:sz w:val="18"/>
          <w:szCs w:val="18"/>
        </w:rPr>
      </w:pPr>
      <w:r>
        <w:rPr>
          <w:rFonts w:asciiTheme="minorEastAsia" w:hAnsiTheme="minorEastAsia" w:hint="eastAsia"/>
          <w:sz w:val="18"/>
          <w:szCs w:val="18"/>
        </w:rPr>
        <w:t>甲</w:t>
      </w:r>
      <w:r w:rsidR="00C319E5">
        <w:rPr>
          <w:rFonts w:asciiTheme="minorEastAsia" w:hAnsiTheme="minorEastAsia" w:hint="eastAsia"/>
          <w:sz w:val="18"/>
          <w:szCs w:val="18"/>
        </w:rPr>
        <w:t>及び</w:t>
      </w:r>
      <w:r w:rsidR="00E55383">
        <w:rPr>
          <w:rFonts w:asciiTheme="minorEastAsia" w:hAnsiTheme="minorEastAsia" w:hint="eastAsia"/>
          <w:sz w:val="18"/>
          <w:szCs w:val="18"/>
        </w:rPr>
        <w:t>乙</w:t>
      </w:r>
      <w:r w:rsidR="00C319E5">
        <w:rPr>
          <w:rFonts w:asciiTheme="minorEastAsia" w:hAnsiTheme="minorEastAsia" w:hint="eastAsia"/>
          <w:sz w:val="18"/>
          <w:szCs w:val="18"/>
        </w:rPr>
        <w:t>は</w:t>
      </w:r>
      <w:r w:rsidR="00C319E5" w:rsidRPr="00994601">
        <w:rPr>
          <w:rFonts w:asciiTheme="minorEastAsia" w:hAnsiTheme="minorEastAsia" w:hint="eastAsia"/>
          <w:sz w:val="18"/>
          <w:szCs w:val="18"/>
        </w:rPr>
        <w:t>、</w:t>
      </w:r>
      <w:r w:rsidR="00C319E5">
        <w:rPr>
          <w:rFonts w:asciiTheme="minorEastAsia" w:hAnsiTheme="minorEastAsia" w:hint="eastAsia"/>
          <w:sz w:val="18"/>
          <w:szCs w:val="18"/>
        </w:rPr>
        <w:t>本契約に定めのない事項及び本契約の各条項に疑義が生じた場合、誠意をもって協議し解決を図るものとする。</w:t>
      </w:r>
    </w:p>
    <w:p w14:paraId="31245464" w14:textId="77777777" w:rsidR="00C319E5" w:rsidRPr="0035229B" w:rsidRDefault="00C319E5" w:rsidP="00C25607">
      <w:pPr>
        <w:rPr>
          <w:rFonts w:asciiTheme="minorEastAsia" w:hAnsiTheme="minorEastAsia"/>
          <w:sz w:val="18"/>
          <w:szCs w:val="18"/>
        </w:rPr>
      </w:pPr>
    </w:p>
    <w:p w14:paraId="59C6487C" w14:textId="77777777" w:rsidR="00C25607" w:rsidRPr="00994601" w:rsidRDefault="00C25607" w:rsidP="00C25607">
      <w:pPr>
        <w:rPr>
          <w:rFonts w:asciiTheme="minorEastAsia" w:hAnsiTheme="minorEastAsia"/>
          <w:sz w:val="18"/>
          <w:szCs w:val="18"/>
        </w:rPr>
      </w:pPr>
      <w:r w:rsidRPr="00994601">
        <w:rPr>
          <w:rFonts w:asciiTheme="minorEastAsia" w:hAnsiTheme="minorEastAsia" w:hint="eastAsia"/>
          <w:sz w:val="18"/>
          <w:szCs w:val="18"/>
        </w:rPr>
        <w:t>第</w:t>
      </w:r>
      <w:r w:rsidR="007070F7">
        <w:rPr>
          <w:rFonts w:asciiTheme="minorEastAsia" w:hAnsiTheme="minorEastAsia" w:hint="eastAsia"/>
          <w:sz w:val="18"/>
          <w:szCs w:val="18"/>
        </w:rPr>
        <w:t>13</w:t>
      </w:r>
      <w:r w:rsidRPr="00994601">
        <w:rPr>
          <w:rFonts w:asciiTheme="minorEastAsia" w:hAnsiTheme="minorEastAsia" w:hint="eastAsia"/>
          <w:sz w:val="18"/>
          <w:szCs w:val="18"/>
        </w:rPr>
        <w:t>条（準拠法・管轄裁判所）</w:t>
      </w:r>
    </w:p>
    <w:p w14:paraId="26D793D1" w14:textId="77777777" w:rsidR="00C25607" w:rsidRPr="008F290B" w:rsidRDefault="00107056" w:rsidP="0035229B">
      <w:pPr>
        <w:pStyle w:val="a3"/>
        <w:numPr>
          <w:ilvl w:val="0"/>
          <w:numId w:val="19"/>
        </w:numPr>
        <w:ind w:leftChars="0"/>
        <w:rPr>
          <w:rFonts w:asciiTheme="minorEastAsia" w:hAnsiTheme="minorEastAsia"/>
          <w:sz w:val="18"/>
          <w:szCs w:val="18"/>
        </w:rPr>
      </w:pPr>
      <w:r>
        <w:rPr>
          <w:rFonts w:asciiTheme="minorEastAsia" w:hAnsiTheme="minorEastAsia" w:hint="eastAsia"/>
          <w:sz w:val="18"/>
          <w:szCs w:val="18"/>
        </w:rPr>
        <w:t>本</w:t>
      </w:r>
      <w:r w:rsidR="00C319E5">
        <w:rPr>
          <w:rFonts w:asciiTheme="minorEastAsia" w:hAnsiTheme="minorEastAsia" w:hint="eastAsia"/>
          <w:sz w:val="18"/>
          <w:szCs w:val="18"/>
        </w:rPr>
        <w:t>契約</w:t>
      </w:r>
      <w:r>
        <w:rPr>
          <w:rFonts w:asciiTheme="minorEastAsia" w:hAnsiTheme="minorEastAsia" w:hint="eastAsia"/>
          <w:sz w:val="18"/>
          <w:szCs w:val="18"/>
        </w:rPr>
        <w:t>の準拠法は、日本法とする</w:t>
      </w:r>
      <w:r w:rsidR="00C25607" w:rsidRPr="008F290B">
        <w:rPr>
          <w:rFonts w:asciiTheme="minorEastAsia" w:hAnsiTheme="minorEastAsia" w:hint="eastAsia"/>
          <w:sz w:val="18"/>
          <w:szCs w:val="18"/>
        </w:rPr>
        <w:t>。</w:t>
      </w:r>
    </w:p>
    <w:p w14:paraId="374E7971" w14:textId="77777777" w:rsidR="00C25607" w:rsidRDefault="006452E0" w:rsidP="0035229B">
      <w:pPr>
        <w:pStyle w:val="a3"/>
        <w:numPr>
          <w:ilvl w:val="0"/>
          <w:numId w:val="19"/>
        </w:numPr>
        <w:ind w:leftChars="0"/>
        <w:rPr>
          <w:rFonts w:asciiTheme="minorEastAsia" w:hAnsiTheme="minorEastAsia"/>
          <w:sz w:val="18"/>
          <w:szCs w:val="18"/>
        </w:rPr>
      </w:pPr>
      <w:r>
        <w:rPr>
          <w:rFonts w:asciiTheme="minorEastAsia" w:hAnsiTheme="minorEastAsia" w:hint="eastAsia"/>
          <w:sz w:val="18"/>
          <w:szCs w:val="18"/>
        </w:rPr>
        <w:t>本契約</w:t>
      </w:r>
      <w:r w:rsidR="00C25607" w:rsidRPr="008F290B">
        <w:rPr>
          <w:rFonts w:asciiTheme="minorEastAsia" w:hAnsiTheme="minorEastAsia" w:hint="eastAsia"/>
          <w:sz w:val="18"/>
          <w:szCs w:val="18"/>
        </w:rPr>
        <w:t>に関する訴訟については、その請求額に応じて東</w:t>
      </w:r>
      <w:r w:rsidR="00107056">
        <w:rPr>
          <w:rFonts w:asciiTheme="minorEastAsia" w:hAnsiTheme="minorEastAsia" w:hint="eastAsia"/>
          <w:sz w:val="18"/>
          <w:szCs w:val="18"/>
        </w:rPr>
        <w:t>京地方裁判所又は東京簡易裁判所を第一審合意専属管轄裁判所とする</w:t>
      </w:r>
      <w:r w:rsidR="00C25607" w:rsidRPr="008F290B">
        <w:rPr>
          <w:rFonts w:asciiTheme="minorEastAsia" w:hAnsiTheme="minorEastAsia" w:hint="eastAsia"/>
          <w:sz w:val="18"/>
          <w:szCs w:val="18"/>
        </w:rPr>
        <w:t>。</w:t>
      </w:r>
    </w:p>
    <w:p w14:paraId="5895A696" w14:textId="77777777" w:rsidR="00262809" w:rsidRPr="00262809" w:rsidRDefault="00262809" w:rsidP="00262809">
      <w:pPr>
        <w:pStyle w:val="a3"/>
        <w:numPr>
          <w:ilvl w:val="0"/>
          <w:numId w:val="19"/>
        </w:numPr>
        <w:ind w:leftChars="0"/>
        <w:rPr>
          <w:rFonts w:asciiTheme="minorEastAsia" w:hAnsiTheme="minorEastAsia"/>
          <w:sz w:val="18"/>
          <w:szCs w:val="18"/>
        </w:rPr>
      </w:pPr>
      <w:r>
        <w:rPr>
          <w:rFonts w:asciiTheme="minorEastAsia" w:hAnsiTheme="minorEastAsia" w:hint="eastAsia"/>
          <w:sz w:val="18"/>
          <w:szCs w:val="18"/>
        </w:rPr>
        <w:t>本条は</w:t>
      </w:r>
      <w:r w:rsidR="006D2EF0">
        <w:rPr>
          <w:rFonts w:asciiTheme="minorEastAsia" w:hAnsiTheme="minorEastAsia" w:hint="eastAsia"/>
          <w:sz w:val="18"/>
          <w:szCs w:val="18"/>
        </w:rPr>
        <w:t>有効期間</w:t>
      </w:r>
      <w:r>
        <w:rPr>
          <w:rFonts w:asciiTheme="minorEastAsia" w:hAnsiTheme="minorEastAsia" w:hint="eastAsia"/>
          <w:sz w:val="18"/>
          <w:szCs w:val="18"/>
        </w:rPr>
        <w:t>の終了後も有効に存続するものとする。</w:t>
      </w:r>
    </w:p>
    <w:p w14:paraId="0024ADB9" w14:textId="77777777" w:rsidR="00C25607" w:rsidRDefault="00C25607" w:rsidP="008D62D1">
      <w:pPr>
        <w:rPr>
          <w:rFonts w:asciiTheme="minorEastAsia" w:hAnsiTheme="minorEastAsia"/>
          <w:sz w:val="18"/>
          <w:szCs w:val="18"/>
        </w:rPr>
      </w:pPr>
    </w:p>
    <w:p w14:paraId="1A2954E5" w14:textId="77777777" w:rsidR="0050700A" w:rsidRPr="008E4331" w:rsidRDefault="0050700A" w:rsidP="0050700A">
      <w:pPr>
        <w:rPr>
          <w:sz w:val="18"/>
        </w:rPr>
      </w:pPr>
      <w:r>
        <w:rPr>
          <w:rFonts w:hint="eastAsia"/>
          <w:sz w:val="18"/>
        </w:rPr>
        <w:t>以上、本契約の成立を証する為に</w:t>
      </w:r>
      <w:r w:rsidRPr="008E4331">
        <w:rPr>
          <w:rFonts w:hint="eastAsia"/>
          <w:sz w:val="18"/>
        </w:rPr>
        <w:t>本書を2</w:t>
      </w:r>
      <w:r>
        <w:rPr>
          <w:rFonts w:hint="eastAsia"/>
          <w:sz w:val="18"/>
        </w:rPr>
        <w:t>通作成し、甲乙</w:t>
      </w:r>
      <w:r w:rsidRPr="008E4331">
        <w:rPr>
          <w:rFonts w:hint="eastAsia"/>
          <w:sz w:val="18"/>
        </w:rPr>
        <w:t>それぞれ記名捺印の上、各々1通を所持する。</w:t>
      </w:r>
    </w:p>
    <w:p w14:paraId="3EAAA1FF" w14:textId="77777777" w:rsidR="0050700A" w:rsidRPr="008E4331" w:rsidRDefault="0050700A" w:rsidP="0050700A">
      <w:pPr>
        <w:rPr>
          <w:sz w:val="18"/>
        </w:rPr>
      </w:pPr>
    </w:p>
    <w:p w14:paraId="33157C73" w14:textId="6646D3D9" w:rsidR="0050700A" w:rsidRPr="008E4331" w:rsidRDefault="00431D7A" w:rsidP="0050700A">
      <w:pPr>
        <w:rPr>
          <w:sz w:val="18"/>
        </w:rPr>
      </w:pPr>
      <w:r>
        <w:rPr>
          <w:rFonts w:hint="eastAsia"/>
          <w:sz w:val="18"/>
        </w:rPr>
        <w:t>契約</w:t>
      </w:r>
      <w:r w:rsidR="0050700A" w:rsidRPr="008E4331">
        <w:rPr>
          <w:rFonts w:hint="eastAsia"/>
          <w:sz w:val="18"/>
        </w:rPr>
        <w:t xml:space="preserve">締結日　</w:t>
      </w:r>
      <w:r w:rsidR="00CA2EFE">
        <w:rPr>
          <w:rFonts w:hint="eastAsia"/>
          <w:sz w:val="18"/>
        </w:rPr>
        <w:t>令和●</w:t>
      </w:r>
      <w:r w:rsidR="0050700A" w:rsidRPr="008E4331">
        <w:rPr>
          <w:rFonts w:hint="eastAsia"/>
          <w:sz w:val="18"/>
        </w:rPr>
        <w:t>年</w:t>
      </w:r>
      <w:r w:rsidR="0050700A">
        <w:rPr>
          <w:rFonts w:hint="eastAsia"/>
          <w:sz w:val="18"/>
        </w:rPr>
        <w:t>●</w:t>
      </w:r>
      <w:r w:rsidR="0050700A" w:rsidRPr="008E4331">
        <w:rPr>
          <w:rFonts w:hint="eastAsia"/>
          <w:sz w:val="18"/>
        </w:rPr>
        <w:t>月</w:t>
      </w:r>
      <w:r w:rsidR="0050700A">
        <w:rPr>
          <w:rFonts w:hint="eastAsia"/>
          <w:sz w:val="18"/>
        </w:rPr>
        <w:t>●</w:t>
      </w:r>
      <w:r w:rsidR="0050700A" w:rsidRPr="008E4331">
        <w:rPr>
          <w:rFonts w:hint="eastAsia"/>
          <w:sz w:val="18"/>
        </w:rPr>
        <w:t>日</w:t>
      </w:r>
    </w:p>
    <w:p w14:paraId="5A541866" w14:textId="77777777" w:rsidR="0050700A" w:rsidRPr="00CA2EFE" w:rsidRDefault="0050700A" w:rsidP="0050700A">
      <w:pPr>
        <w:rPr>
          <w:sz w:val="18"/>
        </w:rPr>
      </w:pPr>
    </w:p>
    <w:p w14:paraId="6738EBFA" w14:textId="1E5592D9" w:rsidR="0050700A" w:rsidRPr="008E4331" w:rsidRDefault="0050700A" w:rsidP="0050700A">
      <w:pPr>
        <w:rPr>
          <w:sz w:val="18"/>
        </w:rPr>
      </w:pPr>
      <w:r w:rsidRPr="008E4331">
        <w:rPr>
          <w:rFonts w:hint="eastAsia"/>
          <w:sz w:val="18"/>
        </w:rPr>
        <w:t xml:space="preserve">（甲）　　　　　　　　　　　　　　　　　</w:t>
      </w:r>
      <w:r>
        <w:rPr>
          <w:rFonts w:hint="eastAsia"/>
          <w:sz w:val="18"/>
        </w:rPr>
        <w:t xml:space="preserve">　　　　　　　　　　　　　</w:t>
      </w:r>
      <w:r w:rsidRPr="008E4331">
        <w:rPr>
          <w:rFonts w:hint="eastAsia"/>
          <w:sz w:val="18"/>
        </w:rPr>
        <w:t>（乙）</w:t>
      </w:r>
      <w:r w:rsidRPr="008E4331">
        <w:rPr>
          <w:rFonts w:hint="eastAsia"/>
          <w:sz w:val="18"/>
        </w:rPr>
        <w:br/>
      </w:r>
      <w:r>
        <w:rPr>
          <w:rFonts w:hint="eastAsia"/>
          <w:sz w:val="18"/>
        </w:rPr>
        <w:t>東京都</w:t>
      </w:r>
      <w:r w:rsidR="00FF43DF">
        <w:rPr>
          <w:rFonts w:asciiTheme="minorEastAsia" w:hAnsiTheme="minorEastAsia" w:hint="eastAsia"/>
          <w:sz w:val="18"/>
          <w:szCs w:val="18"/>
        </w:rPr>
        <w:t>■■■</w:t>
      </w:r>
      <w:r>
        <w:rPr>
          <w:rFonts w:hint="eastAsia"/>
          <w:sz w:val="18"/>
        </w:rPr>
        <w:t xml:space="preserve">　　　　　　　　　　　　　　　　　　　　　　</w:t>
      </w:r>
      <w:r w:rsidRPr="008E4331">
        <w:rPr>
          <w:rFonts w:hint="eastAsia"/>
          <w:sz w:val="18"/>
        </w:rPr>
        <w:t>東京都</w:t>
      </w:r>
      <w:r w:rsidR="00CA2EFE">
        <w:rPr>
          <w:rFonts w:hint="eastAsia"/>
          <w:sz w:val="18"/>
        </w:rPr>
        <w:t>●●●</w:t>
      </w:r>
    </w:p>
    <w:p w14:paraId="0DC1B761" w14:textId="3729151E" w:rsidR="0050700A" w:rsidRDefault="00FF43DF" w:rsidP="0050700A">
      <w:pPr>
        <w:rPr>
          <w:sz w:val="18"/>
        </w:rPr>
      </w:pPr>
      <w:r>
        <w:rPr>
          <w:rFonts w:asciiTheme="minorEastAsia" w:hAnsiTheme="minorEastAsia" w:hint="eastAsia"/>
          <w:sz w:val="18"/>
          <w:szCs w:val="18"/>
        </w:rPr>
        <w:t>■■■</w:t>
      </w:r>
      <w:r w:rsidR="0050700A" w:rsidRPr="008E4331">
        <w:rPr>
          <w:rFonts w:hint="eastAsia"/>
          <w:sz w:val="18"/>
        </w:rPr>
        <w:t xml:space="preserve">株式会社　　　　　　　　　　　　　　　　</w:t>
      </w:r>
      <w:r w:rsidR="0050700A">
        <w:rPr>
          <w:rFonts w:hint="eastAsia"/>
          <w:sz w:val="18"/>
        </w:rPr>
        <w:t xml:space="preserve">　　　　　　●●●株式会社</w:t>
      </w:r>
    </w:p>
    <w:p w14:paraId="5BA4CABF" w14:textId="327D6649" w:rsidR="0050700A" w:rsidRPr="008E4331" w:rsidRDefault="0050700A" w:rsidP="0050700A">
      <w:pPr>
        <w:rPr>
          <w:sz w:val="18"/>
        </w:rPr>
      </w:pPr>
      <w:r>
        <w:rPr>
          <w:rFonts w:hint="eastAsia"/>
          <w:sz w:val="18"/>
        </w:rPr>
        <w:t xml:space="preserve">代表取締役　</w:t>
      </w:r>
      <w:r w:rsidR="00FF43DF">
        <w:rPr>
          <w:rFonts w:asciiTheme="minorEastAsia" w:hAnsiTheme="minorEastAsia" w:hint="eastAsia"/>
          <w:sz w:val="18"/>
          <w:szCs w:val="18"/>
        </w:rPr>
        <w:t>■■■</w:t>
      </w:r>
      <w:r w:rsidRPr="008E4331">
        <w:rPr>
          <w:rFonts w:hint="eastAsia"/>
          <w:sz w:val="18"/>
        </w:rPr>
        <w:t xml:space="preserve">　        　　　印</w:t>
      </w:r>
      <w:r>
        <w:rPr>
          <w:rFonts w:hint="eastAsia"/>
          <w:sz w:val="18"/>
        </w:rPr>
        <w:t xml:space="preserve">　　　　　　　　　　　　　　代表取締役　●●</w:t>
      </w:r>
      <w:r w:rsidRPr="008E4331">
        <w:rPr>
          <w:rFonts w:hint="eastAsia"/>
          <w:sz w:val="18"/>
        </w:rPr>
        <w:t xml:space="preserve">　</w:t>
      </w:r>
      <w:r>
        <w:rPr>
          <w:rFonts w:hint="eastAsia"/>
          <w:sz w:val="18"/>
        </w:rPr>
        <w:t>●●</w:t>
      </w:r>
      <w:r w:rsidRPr="008E4331">
        <w:rPr>
          <w:rFonts w:hint="eastAsia"/>
          <w:sz w:val="18"/>
        </w:rPr>
        <w:t xml:space="preserve">        　　　印</w:t>
      </w:r>
    </w:p>
    <w:p w14:paraId="5C02D84D" w14:textId="77777777" w:rsidR="008F290B" w:rsidRPr="0050700A" w:rsidRDefault="008F290B" w:rsidP="0050700A">
      <w:pPr>
        <w:rPr>
          <w:rFonts w:asciiTheme="minorEastAsia" w:hAnsiTheme="minorEastAsia"/>
          <w:sz w:val="18"/>
          <w:szCs w:val="18"/>
        </w:rPr>
      </w:pPr>
    </w:p>
    <w:sectPr w:rsidR="008F290B" w:rsidRPr="0050700A" w:rsidSect="006567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C85F" w14:textId="77777777" w:rsidR="005A00DC" w:rsidRDefault="005A00DC" w:rsidP="001033A5">
      <w:r>
        <w:separator/>
      </w:r>
    </w:p>
  </w:endnote>
  <w:endnote w:type="continuationSeparator" w:id="0">
    <w:p w14:paraId="61172077" w14:textId="77777777" w:rsidR="005A00DC" w:rsidRDefault="005A00DC" w:rsidP="0010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AB73" w14:textId="77777777" w:rsidR="005A00DC" w:rsidRDefault="005A00DC" w:rsidP="001033A5">
      <w:r>
        <w:separator/>
      </w:r>
    </w:p>
  </w:footnote>
  <w:footnote w:type="continuationSeparator" w:id="0">
    <w:p w14:paraId="755E72A7" w14:textId="77777777" w:rsidR="005A00DC" w:rsidRDefault="005A00DC" w:rsidP="0010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797"/>
    <w:multiLevelType w:val="hybridMultilevel"/>
    <w:tmpl w:val="5C3A7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3415B"/>
    <w:multiLevelType w:val="hybridMultilevel"/>
    <w:tmpl w:val="273A3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06D82"/>
    <w:multiLevelType w:val="hybridMultilevel"/>
    <w:tmpl w:val="AA84094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611D05"/>
    <w:multiLevelType w:val="hybridMultilevel"/>
    <w:tmpl w:val="E7D45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3325C8"/>
    <w:multiLevelType w:val="hybridMultilevel"/>
    <w:tmpl w:val="6C36A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F0592"/>
    <w:multiLevelType w:val="hybridMultilevel"/>
    <w:tmpl w:val="C956624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E40D5E"/>
    <w:multiLevelType w:val="hybridMultilevel"/>
    <w:tmpl w:val="E4ECF8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E417C"/>
    <w:multiLevelType w:val="hybridMultilevel"/>
    <w:tmpl w:val="EFC6F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E0A00"/>
    <w:multiLevelType w:val="hybridMultilevel"/>
    <w:tmpl w:val="C696F23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83FE2"/>
    <w:multiLevelType w:val="hybridMultilevel"/>
    <w:tmpl w:val="081A0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EC2AA4"/>
    <w:multiLevelType w:val="hybridMultilevel"/>
    <w:tmpl w:val="05FCD528"/>
    <w:lvl w:ilvl="0" w:tplc="04090015">
      <w:start w:val="1"/>
      <w:numFmt w:val="upperLetter"/>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E33414"/>
    <w:multiLevelType w:val="hybridMultilevel"/>
    <w:tmpl w:val="35E63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E408F7"/>
    <w:multiLevelType w:val="hybridMultilevel"/>
    <w:tmpl w:val="523886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80460"/>
    <w:multiLevelType w:val="hybridMultilevel"/>
    <w:tmpl w:val="7610ABFC"/>
    <w:lvl w:ilvl="0" w:tplc="5B625706">
      <w:start w:val="1"/>
      <w:numFmt w:val="decimal"/>
      <w:lvlText w:val="%1."/>
      <w:lvlJc w:val="center"/>
      <w:pPr>
        <w:ind w:left="420" w:hanging="42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4" w15:restartNumberingAfterBreak="0">
    <w:nsid w:val="30CA0112"/>
    <w:multiLevelType w:val="hybridMultilevel"/>
    <w:tmpl w:val="8A3C89CE"/>
    <w:lvl w:ilvl="0" w:tplc="04090011">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CA5"/>
    <w:multiLevelType w:val="hybridMultilevel"/>
    <w:tmpl w:val="F9F617B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E485E"/>
    <w:multiLevelType w:val="hybridMultilevel"/>
    <w:tmpl w:val="275C7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01929"/>
    <w:multiLevelType w:val="hybridMultilevel"/>
    <w:tmpl w:val="D228C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942AA9"/>
    <w:multiLevelType w:val="hybridMultilevel"/>
    <w:tmpl w:val="B824B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9011BD"/>
    <w:multiLevelType w:val="hybridMultilevel"/>
    <w:tmpl w:val="72A4747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5705FC"/>
    <w:multiLevelType w:val="hybridMultilevel"/>
    <w:tmpl w:val="99980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622D0"/>
    <w:multiLevelType w:val="hybridMultilevel"/>
    <w:tmpl w:val="957639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DF6ECD"/>
    <w:multiLevelType w:val="hybridMultilevel"/>
    <w:tmpl w:val="E71EE9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776B24"/>
    <w:multiLevelType w:val="hybridMultilevel"/>
    <w:tmpl w:val="01E29E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941C04"/>
    <w:multiLevelType w:val="hybridMultilevel"/>
    <w:tmpl w:val="EA2A0F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F20D8"/>
    <w:multiLevelType w:val="hybridMultilevel"/>
    <w:tmpl w:val="861C636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337594"/>
    <w:multiLevelType w:val="hybridMultilevel"/>
    <w:tmpl w:val="F684D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17892"/>
    <w:multiLevelType w:val="hybridMultilevel"/>
    <w:tmpl w:val="75E095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C33F4"/>
    <w:multiLevelType w:val="hybridMultilevel"/>
    <w:tmpl w:val="990AB9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D6509"/>
    <w:multiLevelType w:val="hybridMultilevel"/>
    <w:tmpl w:val="87A664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DA563B"/>
    <w:multiLevelType w:val="hybridMultilevel"/>
    <w:tmpl w:val="C652C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70B87"/>
    <w:multiLevelType w:val="hybridMultilevel"/>
    <w:tmpl w:val="D5D4CD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F61BD8"/>
    <w:multiLevelType w:val="hybridMultilevel"/>
    <w:tmpl w:val="ECFE4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002E5D"/>
    <w:multiLevelType w:val="hybridMultilevel"/>
    <w:tmpl w:val="CF126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53245"/>
    <w:multiLevelType w:val="hybridMultilevel"/>
    <w:tmpl w:val="83CC93D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6"/>
  </w:num>
  <w:num w:numId="4">
    <w:abstractNumId w:val="19"/>
  </w:num>
  <w:num w:numId="5">
    <w:abstractNumId w:val="18"/>
  </w:num>
  <w:num w:numId="6">
    <w:abstractNumId w:val="28"/>
  </w:num>
  <w:num w:numId="7">
    <w:abstractNumId w:val="10"/>
  </w:num>
  <w:num w:numId="8">
    <w:abstractNumId w:val="11"/>
  </w:num>
  <w:num w:numId="9">
    <w:abstractNumId w:val="29"/>
  </w:num>
  <w:num w:numId="10">
    <w:abstractNumId w:val="5"/>
  </w:num>
  <w:num w:numId="11">
    <w:abstractNumId w:val="17"/>
  </w:num>
  <w:num w:numId="12">
    <w:abstractNumId w:val="26"/>
  </w:num>
  <w:num w:numId="13">
    <w:abstractNumId w:val="7"/>
  </w:num>
  <w:num w:numId="14">
    <w:abstractNumId w:val="30"/>
  </w:num>
  <w:num w:numId="15">
    <w:abstractNumId w:val="2"/>
  </w:num>
  <w:num w:numId="16">
    <w:abstractNumId w:val="3"/>
  </w:num>
  <w:num w:numId="17">
    <w:abstractNumId w:val="34"/>
  </w:num>
  <w:num w:numId="18">
    <w:abstractNumId w:val="24"/>
  </w:num>
  <w:num w:numId="19">
    <w:abstractNumId w:val="33"/>
  </w:num>
  <w:num w:numId="20">
    <w:abstractNumId w:val="32"/>
  </w:num>
  <w:num w:numId="21">
    <w:abstractNumId w:val="1"/>
  </w:num>
  <w:num w:numId="22">
    <w:abstractNumId w:val="21"/>
  </w:num>
  <w:num w:numId="23">
    <w:abstractNumId w:val="4"/>
  </w:num>
  <w:num w:numId="24">
    <w:abstractNumId w:val="25"/>
  </w:num>
  <w:num w:numId="25">
    <w:abstractNumId w:val="6"/>
  </w:num>
  <w:num w:numId="26">
    <w:abstractNumId w:val="15"/>
  </w:num>
  <w:num w:numId="27">
    <w:abstractNumId w:val="27"/>
  </w:num>
  <w:num w:numId="28">
    <w:abstractNumId w:val="0"/>
  </w:num>
  <w:num w:numId="29">
    <w:abstractNumId w:val="22"/>
  </w:num>
  <w:num w:numId="30">
    <w:abstractNumId w:val="23"/>
  </w:num>
  <w:num w:numId="31">
    <w:abstractNumId w:val="14"/>
  </w:num>
  <w:num w:numId="32">
    <w:abstractNumId w:val="31"/>
  </w:num>
  <w:num w:numId="33">
    <w:abstractNumId w:val="20"/>
  </w:num>
  <w:num w:numId="34">
    <w:abstractNumId w:val="12"/>
  </w:num>
  <w:num w:numId="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63"/>
    <w:rsid w:val="00000EB6"/>
    <w:rsid w:val="0000191F"/>
    <w:rsid w:val="0000487C"/>
    <w:rsid w:val="00010731"/>
    <w:rsid w:val="000110C7"/>
    <w:rsid w:val="000115E0"/>
    <w:rsid w:val="000248B4"/>
    <w:rsid w:val="000331D2"/>
    <w:rsid w:val="00041186"/>
    <w:rsid w:val="00056682"/>
    <w:rsid w:val="000A601D"/>
    <w:rsid w:val="000A6E25"/>
    <w:rsid w:val="000A7484"/>
    <w:rsid w:val="000A7E70"/>
    <w:rsid w:val="000B2E54"/>
    <w:rsid w:val="000B4A10"/>
    <w:rsid w:val="000E3C8F"/>
    <w:rsid w:val="001033A5"/>
    <w:rsid w:val="00104E77"/>
    <w:rsid w:val="00107056"/>
    <w:rsid w:val="00111600"/>
    <w:rsid w:val="001169D9"/>
    <w:rsid w:val="001236AF"/>
    <w:rsid w:val="00127FDA"/>
    <w:rsid w:val="00144250"/>
    <w:rsid w:val="00150313"/>
    <w:rsid w:val="0015730B"/>
    <w:rsid w:val="00160B8F"/>
    <w:rsid w:val="00173380"/>
    <w:rsid w:val="00177D19"/>
    <w:rsid w:val="00186B4D"/>
    <w:rsid w:val="001D7656"/>
    <w:rsid w:val="001F5989"/>
    <w:rsid w:val="001F74BA"/>
    <w:rsid w:val="00200BC0"/>
    <w:rsid w:val="00221A2E"/>
    <w:rsid w:val="002332F6"/>
    <w:rsid w:val="0024003A"/>
    <w:rsid w:val="00262809"/>
    <w:rsid w:val="00284E7A"/>
    <w:rsid w:val="00290163"/>
    <w:rsid w:val="002A2751"/>
    <w:rsid w:val="002A4125"/>
    <w:rsid w:val="002C123F"/>
    <w:rsid w:val="002C345A"/>
    <w:rsid w:val="002F295C"/>
    <w:rsid w:val="00304E0B"/>
    <w:rsid w:val="00306A48"/>
    <w:rsid w:val="003118EF"/>
    <w:rsid w:val="0035229B"/>
    <w:rsid w:val="00353FDE"/>
    <w:rsid w:val="00360BC9"/>
    <w:rsid w:val="00364127"/>
    <w:rsid w:val="003719B8"/>
    <w:rsid w:val="00374D92"/>
    <w:rsid w:val="003B09F2"/>
    <w:rsid w:val="003B6424"/>
    <w:rsid w:val="003B6BCC"/>
    <w:rsid w:val="003C1827"/>
    <w:rsid w:val="003C2F0C"/>
    <w:rsid w:val="003C5F82"/>
    <w:rsid w:val="003E08B7"/>
    <w:rsid w:val="003F1483"/>
    <w:rsid w:val="003F4282"/>
    <w:rsid w:val="00423822"/>
    <w:rsid w:val="004279EA"/>
    <w:rsid w:val="00431D7A"/>
    <w:rsid w:val="00472302"/>
    <w:rsid w:val="004B0743"/>
    <w:rsid w:val="004B30E1"/>
    <w:rsid w:val="004B3BB1"/>
    <w:rsid w:val="004B5411"/>
    <w:rsid w:val="004B797D"/>
    <w:rsid w:val="004C6008"/>
    <w:rsid w:val="004E087C"/>
    <w:rsid w:val="004E7553"/>
    <w:rsid w:val="004E759E"/>
    <w:rsid w:val="004F4283"/>
    <w:rsid w:val="00503D04"/>
    <w:rsid w:val="0050700A"/>
    <w:rsid w:val="00510889"/>
    <w:rsid w:val="00510999"/>
    <w:rsid w:val="00512744"/>
    <w:rsid w:val="00515F02"/>
    <w:rsid w:val="00520376"/>
    <w:rsid w:val="00520D17"/>
    <w:rsid w:val="0052353B"/>
    <w:rsid w:val="005556FD"/>
    <w:rsid w:val="00574490"/>
    <w:rsid w:val="005913CF"/>
    <w:rsid w:val="005A00DC"/>
    <w:rsid w:val="005A363C"/>
    <w:rsid w:val="005B21AA"/>
    <w:rsid w:val="005B59BE"/>
    <w:rsid w:val="005E2825"/>
    <w:rsid w:val="00607828"/>
    <w:rsid w:val="006206B0"/>
    <w:rsid w:val="00620E19"/>
    <w:rsid w:val="006452E0"/>
    <w:rsid w:val="006453DA"/>
    <w:rsid w:val="00656763"/>
    <w:rsid w:val="00660521"/>
    <w:rsid w:val="00665DA4"/>
    <w:rsid w:val="00671AD1"/>
    <w:rsid w:val="0068318C"/>
    <w:rsid w:val="00691201"/>
    <w:rsid w:val="006A68EC"/>
    <w:rsid w:val="006B4DD0"/>
    <w:rsid w:val="006D2EF0"/>
    <w:rsid w:val="006E1407"/>
    <w:rsid w:val="006E4BC7"/>
    <w:rsid w:val="006E4D2F"/>
    <w:rsid w:val="006F17FB"/>
    <w:rsid w:val="006F1ADB"/>
    <w:rsid w:val="007070F7"/>
    <w:rsid w:val="0073472B"/>
    <w:rsid w:val="0075656D"/>
    <w:rsid w:val="00756D9E"/>
    <w:rsid w:val="00790607"/>
    <w:rsid w:val="00796931"/>
    <w:rsid w:val="007A0DB3"/>
    <w:rsid w:val="007D55F4"/>
    <w:rsid w:val="007F3F0E"/>
    <w:rsid w:val="007F58C2"/>
    <w:rsid w:val="00830F4E"/>
    <w:rsid w:val="00833060"/>
    <w:rsid w:val="00834CFD"/>
    <w:rsid w:val="00837CA0"/>
    <w:rsid w:val="00854D8C"/>
    <w:rsid w:val="008734D3"/>
    <w:rsid w:val="0087456E"/>
    <w:rsid w:val="00876637"/>
    <w:rsid w:val="0089773A"/>
    <w:rsid w:val="008A2948"/>
    <w:rsid w:val="008B1881"/>
    <w:rsid w:val="008C5086"/>
    <w:rsid w:val="008D62D1"/>
    <w:rsid w:val="008D74B0"/>
    <w:rsid w:val="008F02A2"/>
    <w:rsid w:val="008F290B"/>
    <w:rsid w:val="008F4E9D"/>
    <w:rsid w:val="00907CDF"/>
    <w:rsid w:val="009120E3"/>
    <w:rsid w:val="009128FE"/>
    <w:rsid w:val="00916717"/>
    <w:rsid w:val="009453D7"/>
    <w:rsid w:val="00970D00"/>
    <w:rsid w:val="00971011"/>
    <w:rsid w:val="00985985"/>
    <w:rsid w:val="00993A3E"/>
    <w:rsid w:val="00994601"/>
    <w:rsid w:val="009A31FE"/>
    <w:rsid w:val="009A397D"/>
    <w:rsid w:val="009A6505"/>
    <w:rsid w:val="009D35A8"/>
    <w:rsid w:val="009F75E4"/>
    <w:rsid w:val="00A027F2"/>
    <w:rsid w:val="00A10ECE"/>
    <w:rsid w:val="00A24743"/>
    <w:rsid w:val="00A273CA"/>
    <w:rsid w:val="00A54974"/>
    <w:rsid w:val="00A55440"/>
    <w:rsid w:val="00A66858"/>
    <w:rsid w:val="00A9002A"/>
    <w:rsid w:val="00AA7C6D"/>
    <w:rsid w:val="00AB605B"/>
    <w:rsid w:val="00AD50FE"/>
    <w:rsid w:val="00B02D5B"/>
    <w:rsid w:val="00B033EE"/>
    <w:rsid w:val="00B15CC2"/>
    <w:rsid w:val="00B30948"/>
    <w:rsid w:val="00B83DEE"/>
    <w:rsid w:val="00BB51CD"/>
    <w:rsid w:val="00C02BFD"/>
    <w:rsid w:val="00C06B34"/>
    <w:rsid w:val="00C25607"/>
    <w:rsid w:val="00C319E5"/>
    <w:rsid w:val="00C379DD"/>
    <w:rsid w:val="00C46C1D"/>
    <w:rsid w:val="00C61193"/>
    <w:rsid w:val="00C858E1"/>
    <w:rsid w:val="00C86282"/>
    <w:rsid w:val="00CA2EFE"/>
    <w:rsid w:val="00CA5C09"/>
    <w:rsid w:val="00CC7A56"/>
    <w:rsid w:val="00CD6D01"/>
    <w:rsid w:val="00CE138D"/>
    <w:rsid w:val="00CF1010"/>
    <w:rsid w:val="00CF31A3"/>
    <w:rsid w:val="00CF49F1"/>
    <w:rsid w:val="00D01FD2"/>
    <w:rsid w:val="00D2072A"/>
    <w:rsid w:val="00D215C0"/>
    <w:rsid w:val="00D31E4D"/>
    <w:rsid w:val="00D9539E"/>
    <w:rsid w:val="00DA1308"/>
    <w:rsid w:val="00DB5B17"/>
    <w:rsid w:val="00DB5B7E"/>
    <w:rsid w:val="00DF5D88"/>
    <w:rsid w:val="00E129EB"/>
    <w:rsid w:val="00E22848"/>
    <w:rsid w:val="00E22C61"/>
    <w:rsid w:val="00E32B63"/>
    <w:rsid w:val="00E36C76"/>
    <w:rsid w:val="00E42F99"/>
    <w:rsid w:val="00E436CF"/>
    <w:rsid w:val="00E53014"/>
    <w:rsid w:val="00E55383"/>
    <w:rsid w:val="00E65C33"/>
    <w:rsid w:val="00E73768"/>
    <w:rsid w:val="00E8119C"/>
    <w:rsid w:val="00E934F0"/>
    <w:rsid w:val="00E93B50"/>
    <w:rsid w:val="00E93DA1"/>
    <w:rsid w:val="00EA7CB6"/>
    <w:rsid w:val="00EB1108"/>
    <w:rsid w:val="00ED3887"/>
    <w:rsid w:val="00EE14E2"/>
    <w:rsid w:val="00EE2972"/>
    <w:rsid w:val="00F3037F"/>
    <w:rsid w:val="00F33FB2"/>
    <w:rsid w:val="00F43D8E"/>
    <w:rsid w:val="00F610C1"/>
    <w:rsid w:val="00F64ECB"/>
    <w:rsid w:val="00F6530C"/>
    <w:rsid w:val="00F720E6"/>
    <w:rsid w:val="00F730EF"/>
    <w:rsid w:val="00F8183A"/>
    <w:rsid w:val="00F94F98"/>
    <w:rsid w:val="00F96BE9"/>
    <w:rsid w:val="00FA1483"/>
    <w:rsid w:val="00FB2B3C"/>
    <w:rsid w:val="00FC23C7"/>
    <w:rsid w:val="00FD2624"/>
    <w:rsid w:val="00FD7E89"/>
    <w:rsid w:val="00FE7CE4"/>
    <w:rsid w:val="00FF0701"/>
    <w:rsid w:val="00FF4393"/>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2D8F4"/>
  <w15:chartTrackingRefBased/>
  <w15:docId w15:val="{187FCF46-6BA8-434C-A573-B23653E5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63"/>
    <w:pPr>
      <w:widowControl w:val="0"/>
      <w:jc w:val="both"/>
    </w:pPr>
  </w:style>
  <w:style w:type="paragraph" w:styleId="4">
    <w:name w:val="heading 4"/>
    <w:basedOn w:val="a"/>
    <w:link w:val="40"/>
    <w:uiPriority w:val="9"/>
    <w:qFormat/>
    <w:rsid w:val="003C5F8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D1"/>
    <w:pPr>
      <w:ind w:leftChars="400" w:left="840"/>
    </w:pPr>
  </w:style>
  <w:style w:type="character" w:customStyle="1" w:styleId="40">
    <w:name w:val="見出し 4 (文字)"/>
    <w:basedOn w:val="a0"/>
    <w:link w:val="4"/>
    <w:uiPriority w:val="9"/>
    <w:rsid w:val="003C5F82"/>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A10E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33A5"/>
    <w:pPr>
      <w:tabs>
        <w:tab w:val="center" w:pos="4252"/>
        <w:tab w:val="right" w:pos="8504"/>
      </w:tabs>
      <w:snapToGrid w:val="0"/>
    </w:pPr>
  </w:style>
  <w:style w:type="character" w:customStyle="1" w:styleId="a5">
    <w:name w:val="ヘッダー (文字)"/>
    <w:basedOn w:val="a0"/>
    <w:link w:val="a4"/>
    <w:uiPriority w:val="99"/>
    <w:rsid w:val="001033A5"/>
  </w:style>
  <w:style w:type="paragraph" w:styleId="a6">
    <w:name w:val="footer"/>
    <w:basedOn w:val="a"/>
    <w:link w:val="a7"/>
    <w:uiPriority w:val="99"/>
    <w:unhideWhenUsed/>
    <w:rsid w:val="001033A5"/>
    <w:pPr>
      <w:tabs>
        <w:tab w:val="center" w:pos="4252"/>
        <w:tab w:val="right" w:pos="8504"/>
      </w:tabs>
      <w:snapToGrid w:val="0"/>
    </w:pPr>
  </w:style>
  <w:style w:type="character" w:customStyle="1" w:styleId="a7">
    <w:name w:val="フッター (文字)"/>
    <w:basedOn w:val="a0"/>
    <w:link w:val="a6"/>
    <w:uiPriority w:val="99"/>
    <w:rsid w:val="0010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539">
      <w:bodyDiv w:val="1"/>
      <w:marLeft w:val="0"/>
      <w:marRight w:val="0"/>
      <w:marTop w:val="0"/>
      <w:marBottom w:val="0"/>
      <w:divBdr>
        <w:top w:val="none" w:sz="0" w:space="0" w:color="auto"/>
        <w:left w:val="none" w:sz="0" w:space="0" w:color="auto"/>
        <w:bottom w:val="none" w:sz="0" w:space="0" w:color="auto"/>
        <w:right w:val="none" w:sz="0" w:space="0" w:color="auto"/>
      </w:divBdr>
    </w:div>
    <w:div w:id="559176404">
      <w:bodyDiv w:val="1"/>
      <w:marLeft w:val="0"/>
      <w:marRight w:val="0"/>
      <w:marTop w:val="0"/>
      <w:marBottom w:val="0"/>
      <w:divBdr>
        <w:top w:val="none" w:sz="0" w:space="0" w:color="auto"/>
        <w:left w:val="none" w:sz="0" w:space="0" w:color="auto"/>
        <w:bottom w:val="none" w:sz="0" w:space="0" w:color="auto"/>
        <w:right w:val="none" w:sz="0" w:space="0" w:color="auto"/>
      </w:divBdr>
    </w:div>
    <w:div w:id="585922457">
      <w:bodyDiv w:val="1"/>
      <w:marLeft w:val="0"/>
      <w:marRight w:val="0"/>
      <w:marTop w:val="0"/>
      <w:marBottom w:val="0"/>
      <w:divBdr>
        <w:top w:val="none" w:sz="0" w:space="0" w:color="auto"/>
        <w:left w:val="none" w:sz="0" w:space="0" w:color="auto"/>
        <w:bottom w:val="none" w:sz="0" w:space="0" w:color="auto"/>
        <w:right w:val="none" w:sz="0" w:space="0" w:color="auto"/>
      </w:divBdr>
    </w:div>
    <w:div w:id="614140685">
      <w:bodyDiv w:val="1"/>
      <w:marLeft w:val="0"/>
      <w:marRight w:val="0"/>
      <w:marTop w:val="0"/>
      <w:marBottom w:val="0"/>
      <w:divBdr>
        <w:top w:val="none" w:sz="0" w:space="0" w:color="auto"/>
        <w:left w:val="none" w:sz="0" w:space="0" w:color="auto"/>
        <w:bottom w:val="none" w:sz="0" w:space="0" w:color="auto"/>
        <w:right w:val="none" w:sz="0" w:space="0" w:color="auto"/>
      </w:divBdr>
    </w:div>
    <w:div w:id="630550472">
      <w:bodyDiv w:val="1"/>
      <w:marLeft w:val="0"/>
      <w:marRight w:val="0"/>
      <w:marTop w:val="0"/>
      <w:marBottom w:val="0"/>
      <w:divBdr>
        <w:top w:val="none" w:sz="0" w:space="0" w:color="auto"/>
        <w:left w:val="none" w:sz="0" w:space="0" w:color="auto"/>
        <w:bottom w:val="none" w:sz="0" w:space="0" w:color="auto"/>
        <w:right w:val="none" w:sz="0" w:space="0" w:color="auto"/>
      </w:divBdr>
    </w:div>
    <w:div w:id="756101580">
      <w:bodyDiv w:val="1"/>
      <w:marLeft w:val="0"/>
      <w:marRight w:val="0"/>
      <w:marTop w:val="0"/>
      <w:marBottom w:val="0"/>
      <w:divBdr>
        <w:top w:val="none" w:sz="0" w:space="0" w:color="auto"/>
        <w:left w:val="none" w:sz="0" w:space="0" w:color="auto"/>
        <w:bottom w:val="none" w:sz="0" w:space="0" w:color="auto"/>
        <w:right w:val="none" w:sz="0" w:space="0" w:color="auto"/>
      </w:divBdr>
    </w:div>
    <w:div w:id="1055395733">
      <w:bodyDiv w:val="1"/>
      <w:marLeft w:val="0"/>
      <w:marRight w:val="0"/>
      <w:marTop w:val="0"/>
      <w:marBottom w:val="0"/>
      <w:divBdr>
        <w:top w:val="none" w:sz="0" w:space="0" w:color="auto"/>
        <w:left w:val="none" w:sz="0" w:space="0" w:color="auto"/>
        <w:bottom w:val="none" w:sz="0" w:space="0" w:color="auto"/>
        <w:right w:val="none" w:sz="0" w:space="0" w:color="auto"/>
      </w:divBdr>
    </w:div>
    <w:div w:id="1248268610">
      <w:bodyDiv w:val="1"/>
      <w:marLeft w:val="0"/>
      <w:marRight w:val="0"/>
      <w:marTop w:val="0"/>
      <w:marBottom w:val="0"/>
      <w:divBdr>
        <w:top w:val="none" w:sz="0" w:space="0" w:color="auto"/>
        <w:left w:val="none" w:sz="0" w:space="0" w:color="auto"/>
        <w:bottom w:val="none" w:sz="0" w:space="0" w:color="auto"/>
        <w:right w:val="none" w:sz="0" w:space="0" w:color="auto"/>
      </w:divBdr>
    </w:div>
    <w:div w:id="1261916946">
      <w:bodyDiv w:val="1"/>
      <w:marLeft w:val="0"/>
      <w:marRight w:val="0"/>
      <w:marTop w:val="0"/>
      <w:marBottom w:val="0"/>
      <w:divBdr>
        <w:top w:val="none" w:sz="0" w:space="0" w:color="auto"/>
        <w:left w:val="none" w:sz="0" w:space="0" w:color="auto"/>
        <w:bottom w:val="none" w:sz="0" w:space="0" w:color="auto"/>
        <w:right w:val="none" w:sz="0" w:space="0" w:color="auto"/>
      </w:divBdr>
    </w:div>
    <w:div w:id="1319646895">
      <w:bodyDiv w:val="1"/>
      <w:marLeft w:val="0"/>
      <w:marRight w:val="0"/>
      <w:marTop w:val="0"/>
      <w:marBottom w:val="0"/>
      <w:divBdr>
        <w:top w:val="none" w:sz="0" w:space="0" w:color="auto"/>
        <w:left w:val="none" w:sz="0" w:space="0" w:color="auto"/>
        <w:bottom w:val="none" w:sz="0" w:space="0" w:color="auto"/>
        <w:right w:val="none" w:sz="0" w:space="0" w:color="auto"/>
      </w:divBdr>
    </w:div>
    <w:div w:id="1325360340">
      <w:bodyDiv w:val="1"/>
      <w:marLeft w:val="0"/>
      <w:marRight w:val="0"/>
      <w:marTop w:val="0"/>
      <w:marBottom w:val="0"/>
      <w:divBdr>
        <w:top w:val="none" w:sz="0" w:space="0" w:color="auto"/>
        <w:left w:val="none" w:sz="0" w:space="0" w:color="auto"/>
        <w:bottom w:val="none" w:sz="0" w:space="0" w:color="auto"/>
        <w:right w:val="none" w:sz="0" w:space="0" w:color="auto"/>
      </w:divBdr>
    </w:div>
    <w:div w:id="1591965607">
      <w:bodyDiv w:val="1"/>
      <w:marLeft w:val="0"/>
      <w:marRight w:val="0"/>
      <w:marTop w:val="0"/>
      <w:marBottom w:val="0"/>
      <w:divBdr>
        <w:top w:val="none" w:sz="0" w:space="0" w:color="auto"/>
        <w:left w:val="none" w:sz="0" w:space="0" w:color="auto"/>
        <w:bottom w:val="none" w:sz="0" w:space="0" w:color="auto"/>
        <w:right w:val="none" w:sz="0" w:space="0" w:color="auto"/>
      </w:divBdr>
    </w:div>
    <w:div w:id="1597984256">
      <w:bodyDiv w:val="1"/>
      <w:marLeft w:val="0"/>
      <w:marRight w:val="0"/>
      <w:marTop w:val="0"/>
      <w:marBottom w:val="0"/>
      <w:divBdr>
        <w:top w:val="none" w:sz="0" w:space="0" w:color="auto"/>
        <w:left w:val="none" w:sz="0" w:space="0" w:color="auto"/>
        <w:bottom w:val="none" w:sz="0" w:space="0" w:color="auto"/>
        <w:right w:val="none" w:sz="0" w:space="0" w:color="auto"/>
      </w:divBdr>
    </w:div>
    <w:div w:id="19961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4</Pages>
  <Words>549</Words>
  <Characters>3132</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2017-03-08T11:42:00Z</dcterms:created>
  <dcterms:modified xsi:type="dcterms:W3CDTF">2021-05-04T11:20:00Z</dcterms:modified>
</cp:coreProperties>
</file>